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01C36" w14:textId="77777777" w:rsidR="00DB48D7" w:rsidRDefault="00DB48D7" w:rsidP="00535D8B">
      <w:pPr>
        <w:jc w:val="center"/>
        <w:rPr>
          <w:rFonts w:ascii="ＭＳ ゴシック" w:eastAsia="ＭＳ ゴシック" w:hAnsi="ＭＳ ゴシック"/>
          <w:sz w:val="22"/>
        </w:rPr>
      </w:pPr>
      <w:r w:rsidRPr="00020C97">
        <w:rPr>
          <w:rFonts w:ascii="ＭＳ ゴシック" w:eastAsia="ＭＳ ゴシック" w:hAnsi="ＭＳ ゴシック" w:hint="eastAsia"/>
          <w:sz w:val="22"/>
        </w:rPr>
        <w:t>(案)</w:t>
      </w:r>
    </w:p>
    <w:p w14:paraId="5BF227DD" w14:textId="17665F7C" w:rsidR="008F66D3" w:rsidRDefault="000B04EB" w:rsidP="00535D8B">
      <w:pPr>
        <w:jc w:val="center"/>
        <w:rPr>
          <w:rFonts w:ascii="ＭＳ ゴシック" w:eastAsia="ＭＳ ゴシック" w:hAnsi="ＭＳ ゴシック"/>
          <w:sz w:val="22"/>
        </w:rPr>
      </w:pPr>
      <w:r w:rsidRPr="001F2E63">
        <w:rPr>
          <w:rFonts w:ascii="ＭＳ ゴシック" w:eastAsia="ＭＳ ゴシック" w:hAnsi="ＭＳ ゴシック" w:hint="eastAsia"/>
          <w:sz w:val="22"/>
        </w:rPr>
        <w:t>令和</w:t>
      </w:r>
      <w:r w:rsidR="00AB75B3" w:rsidRPr="001F2E63">
        <w:rPr>
          <w:rFonts w:ascii="ＭＳ ゴシック" w:eastAsia="ＭＳ ゴシック" w:hAnsi="ＭＳ ゴシック" w:hint="eastAsia"/>
          <w:b/>
          <w:bCs/>
          <w:sz w:val="22"/>
        </w:rPr>
        <w:t>７</w:t>
      </w:r>
      <w:r w:rsidRPr="001F2E63">
        <w:rPr>
          <w:rFonts w:ascii="ＭＳ ゴシック" w:eastAsia="ＭＳ ゴシック" w:hAnsi="ＭＳ ゴシック" w:hint="eastAsia"/>
          <w:sz w:val="22"/>
        </w:rPr>
        <w:t>年度</w:t>
      </w:r>
      <w:r w:rsidR="00B515F3" w:rsidRPr="001F2E63">
        <w:rPr>
          <w:rFonts w:ascii="ＭＳ ゴシック" w:eastAsia="ＭＳ ゴシック" w:hAnsi="ＭＳ ゴシック" w:hint="eastAsia"/>
          <w:sz w:val="22"/>
        </w:rPr>
        <w:t>地域福祉</w:t>
      </w:r>
      <w:r w:rsidRPr="001F2E63">
        <w:rPr>
          <w:rFonts w:ascii="ＭＳ ゴシック" w:eastAsia="ＭＳ ゴシック" w:hAnsi="ＭＳ ゴシック" w:hint="eastAsia"/>
          <w:sz w:val="22"/>
        </w:rPr>
        <w:t>推進会議開催費補助金交付</w:t>
      </w:r>
      <w:r w:rsidR="008F66D3" w:rsidRPr="001F2E63">
        <w:rPr>
          <w:rFonts w:ascii="ＭＳ ゴシック" w:eastAsia="ＭＳ ゴシック" w:hAnsi="ＭＳ ゴシック" w:hint="eastAsia"/>
          <w:sz w:val="22"/>
        </w:rPr>
        <w:t>要領</w:t>
      </w:r>
    </w:p>
    <w:p w14:paraId="174576FD" w14:textId="77777777" w:rsidR="00DB3A4E" w:rsidRDefault="00DB3A4E" w:rsidP="00535D8B">
      <w:pPr>
        <w:rPr>
          <w:rFonts w:ascii="ＭＳ 明朝" w:eastAsia="ＭＳ 明朝" w:hAnsi="ＭＳ 明朝"/>
          <w:sz w:val="22"/>
        </w:rPr>
      </w:pPr>
    </w:p>
    <w:p w14:paraId="4063C91D" w14:textId="3979F8AA" w:rsidR="00535D8B" w:rsidRPr="00375D97" w:rsidRDefault="00B515F3" w:rsidP="00535D8B">
      <w:pPr>
        <w:rPr>
          <w:rFonts w:ascii="ＭＳ ゴシック" w:eastAsia="ＭＳ ゴシック" w:hAnsi="ＭＳ ゴシック"/>
          <w:sz w:val="22"/>
        </w:rPr>
      </w:pPr>
      <w:r w:rsidRPr="00375D97">
        <w:rPr>
          <w:rFonts w:ascii="ＭＳ ゴシック" w:eastAsia="ＭＳ ゴシック" w:hAnsi="ＭＳ ゴシック" w:hint="eastAsia"/>
          <w:sz w:val="22"/>
        </w:rPr>
        <w:t>（</w:t>
      </w:r>
      <w:r w:rsidR="008F66D3" w:rsidRPr="00375D97">
        <w:rPr>
          <w:rFonts w:ascii="ＭＳ ゴシック" w:eastAsia="ＭＳ ゴシック" w:hAnsi="ＭＳ ゴシック" w:hint="eastAsia"/>
          <w:sz w:val="22"/>
        </w:rPr>
        <w:t>目的と対象</w:t>
      </w:r>
      <w:r w:rsidRPr="00375D97">
        <w:rPr>
          <w:rFonts w:ascii="ＭＳ ゴシック" w:eastAsia="ＭＳ ゴシック" w:hAnsi="ＭＳ ゴシック" w:hint="eastAsia"/>
          <w:sz w:val="22"/>
        </w:rPr>
        <w:t>）</w:t>
      </w:r>
    </w:p>
    <w:p w14:paraId="0F0AE699" w14:textId="40C124E7" w:rsidR="00B515F3" w:rsidRPr="00BE7113" w:rsidRDefault="008F66D3" w:rsidP="00BB19F8">
      <w:pPr>
        <w:ind w:left="284" w:hangingChars="129" w:hanging="284"/>
        <w:rPr>
          <w:rFonts w:ascii="ＭＳ 明朝" w:eastAsia="ＭＳ 明朝" w:hAnsi="ＭＳ 明朝"/>
          <w:sz w:val="22"/>
        </w:rPr>
      </w:pPr>
      <w:r w:rsidRPr="00BE7113">
        <w:rPr>
          <w:rFonts w:ascii="ＭＳ 明朝" w:eastAsia="ＭＳ 明朝" w:hAnsi="ＭＳ 明朝" w:hint="eastAsia"/>
          <w:sz w:val="22"/>
        </w:rPr>
        <w:t xml:space="preserve">第１条　</w:t>
      </w:r>
      <w:r w:rsidR="00B515F3" w:rsidRPr="00BE7113">
        <w:rPr>
          <w:rFonts w:ascii="ＭＳ 明朝" w:eastAsia="ＭＳ 明朝" w:hAnsi="ＭＳ 明朝" w:hint="eastAsia"/>
          <w:sz w:val="22"/>
        </w:rPr>
        <w:t>この</w:t>
      </w:r>
      <w:r w:rsidRPr="00BE7113">
        <w:rPr>
          <w:rFonts w:ascii="ＭＳ 明朝" w:eastAsia="ＭＳ 明朝" w:hAnsi="ＭＳ 明朝" w:hint="eastAsia"/>
          <w:sz w:val="22"/>
        </w:rPr>
        <w:t>要領</w:t>
      </w:r>
      <w:r w:rsidR="00B515F3" w:rsidRPr="00BE7113">
        <w:rPr>
          <w:rFonts w:ascii="ＭＳ 明朝" w:eastAsia="ＭＳ 明朝" w:hAnsi="ＭＳ 明朝" w:hint="eastAsia"/>
          <w:sz w:val="22"/>
        </w:rPr>
        <w:t>は、</w:t>
      </w:r>
      <w:r w:rsidR="00754D0B" w:rsidRPr="001F2E63">
        <w:rPr>
          <w:rFonts w:ascii="ＭＳ 明朝" w:eastAsia="ＭＳ 明朝" w:hAnsi="ＭＳ 明朝" w:hint="eastAsia"/>
          <w:sz w:val="22"/>
        </w:rPr>
        <w:t>山形市が実施する</w:t>
      </w:r>
      <w:r w:rsidR="000B04EB" w:rsidRPr="001F2E63">
        <w:rPr>
          <w:rFonts w:ascii="ＭＳ 明朝" w:eastAsia="ＭＳ 明朝" w:hAnsi="ＭＳ 明朝" w:hint="eastAsia"/>
          <w:sz w:val="22"/>
        </w:rPr>
        <w:t>令和</w:t>
      </w:r>
      <w:r w:rsidR="00AB75B3" w:rsidRPr="001F2E63">
        <w:rPr>
          <w:rFonts w:ascii="ＭＳ 明朝" w:eastAsia="ＭＳ 明朝" w:hAnsi="ＭＳ 明朝" w:hint="eastAsia"/>
          <w:sz w:val="22"/>
        </w:rPr>
        <w:t>７</w:t>
      </w:r>
      <w:r w:rsidR="000B04EB" w:rsidRPr="001F2E63">
        <w:rPr>
          <w:rFonts w:ascii="ＭＳ 明朝" w:eastAsia="ＭＳ 明朝" w:hAnsi="ＭＳ 明朝" w:hint="eastAsia"/>
          <w:sz w:val="22"/>
        </w:rPr>
        <w:t>年</w:t>
      </w:r>
      <w:r w:rsidR="000B04EB" w:rsidRPr="00BE7113">
        <w:rPr>
          <w:rFonts w:ascii="ＭＳ 明朝" w:eastAsia="ＭＳ 明朝" w:hAnsi="ＭＳ 明朝" w:hint="eastAsia"/>
          <w:sz w:val="22"/>
        </w:rPr>
        <w:t>度</w:t>
      </w:r>
      <w:r w:rsidRPr="00BE7113">
        <w:rPr>
          <w:rFonts w:ascii="ＭＳ 明朝" w:eastAsia="ＭＳ 明朝" w:hAnsi="ＭＳ 明朝" w:hint="eastAsia"/>
          <w:sz w:val="22"/>
        </w:rPr>
        <w:t>地域福祉推進会議開催費補助金交付要綱（以下「推進会議補助要綱」という。）</w:t>
      </w:r>
      <w:r w:rsidR="00FC160E" w:rsidRPr="00BE7113">
        <w:rPr>
          <w:rFonts w:ascii="ＭＳ 明朝" w:eastAsia="ＭＳ 明朝" w:hAnsi="ＭＳ 明朝" w:hint="eastAsia"/>
          <w:sz w:val="22"/>
        </w:rPr>
        <w:t>に基</w:t>
      </w:r>
      <w:r w:rsidR="00E12E1C" w:rsidRPr="00BE7113">
        <w:rPr>
          <w:rFonts w:ascii="ＭＳ 明朝" w:eastAsia="ＭＳ 明朝" w:hAnsi="ＭＳ 明朝" w:hint="eastAsia"/>
          <w:sz w:val="22"/>
        </w:rPr>
        <w:t>づ</w:t>
      </w:r>
      <w:r w:rsidRPr="00BE7113">
        <w:rPr>
          <w:rFonts w:ascii="ＭＳ 明朝" w:eastAsia="ＭＳ 明朝" w:hAnsi="ＭＳ 明朝" w:hint="eastAsia"/>
          <w:sz w:val="22"/>
        </w:rPr>
        <w:t>き、</w:t>
      </w:r>
      <w:r w:rsidR="00B515F3" w:rsidRPr="00BE7113">
        <w:rPr>
          <w:rFonts w:ascii="ＭＳ 明朝" w:eastAsia="ＭＳ 明朝" w:hAnsi="ＭＳ 明朝" w:hint="eastAsia"/>
          <w:sz w:val="22"/>
        </w:rPr>
        <w:t>山形市社会福祉協議会</w:t>
      </w:r>
      <w:r w:rsidR="004E5139" w:rsidRPr="00BE7113">
        <w:rPr>
          <w:rFonts w:ascii="ＭＳ 明朝" w:eastAsia="ＭＳ 明朝" w:hAnsi="ＭＳ 明朝" w:hint="eastAsia"/>
          <w:sz w:val="22"/>
        </w:rPr>
        <w:t>（以下「市社協」という。）</w:t>
      </w:r>
      <w:r w:rsidR="00B515F3" w:rsidRPr="00BE7113">
        <w:rPr>
          <w:rFonts w:ascii="ＭＳ 明朝" w:eastAsia="ＭＳ 明朝" w:hAnsi="ＭＳ 明朝" w:hint="eastAsia"/>
          <w:sz w:val="22"/>
        </w:rPr>
        <w:t>定款第４５条第１項に定める地区社会福祉協議会</w:t>
      </w:r>
      <w:r w:rsidR="004E5139" w:rsidRPr="00BE7113">
        <w:rPr>
          <w:rFonts w:ascii="ＭＳ 明朝" w:eastAsia="ＭＳ 明朝" w:hAnsi="ＭＳ 明朝" w:hint="eastAsia"/>
          <w:sz w:val="22"/>
        </w:rPr>
        <w:t>（以下「地区社協」という。）</w:t>
      </w:r>
      <w:r w:rsidRPr="00BE7113">
        <w:rPr>
          <w:rFonts w:ascii="ＭＳ 明朝" w:eastAsia="ＭＳ 明朝" w:hAnsi="ＭＳ 明朝" w:hint="eastAsia"/>
          <w:sz w:val="22"/>
        </w:rPr>
        <w:t>が実施する</w:t>
      </w:r>
      <w:r w:rsidR="00BB19F8" w:rsidRPr="00BE7113">
        <w:rPr>
          <w:rFonts w:ascii="ＭＳ 明朝" w:eastAsia="ＭＳ 明朝" w:hAnsi="ＭＳ 明朝" w:hint="eastAsia"/>
          <w:sz w:val="22"/>
        </w:rPr>
        <w:t>地域福祉推進会議の開催事業に対し、補助金の交付に必要な事項を定めるものとする。</w:t>
      </w:r>
    </w:p>
    <w:p w14:paraId="6ACB6B28" w14:textId="7917135D" w:rsidR="00B515F3" w:rsidRPr="00375D97" w:rsidRDefault="00B515F3" w:rsidP="00B515F3">
      <w:pPr>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t>（</w:t>
      </w:r>
      <w:r w:rsidR="00BB19F8" w:rsidRPr="00375D97">
        <w:rPr>
          <w:rFonts w:ascii="ＭＳ ゴシック" w:eastAsia="ＭＳ ゴシック" w:hAnsi="ＭＳ ゴシック" w:hint="eastAsia"/>
          <w:sz w:val="22"/>
        </w:rPr>
        <w:t>補助</w:t>
      </w:r>
      <w:r w:rsidRPr="00375D97">
        <w:rPr>
          <w:rFonts w:ascii="ＭＳ ゴシック" w:eastAsia="ＭＳ ゴシック" w:hAnsi="ＭＳ ゴシック" w:hint="eastAsia"/>
          <w:sz w:val="22"/>
        </w:rPr>
        <w:t>対象</w:t>
      </w:r>
      <w:r w:rsidR="000B04EB" w:rsidRPr="00375D97">
        <w:rPr>
          <w:rFonts w:ascii="ＭＳ ゴシック" w:eastAsia="ＭＳ ゴシック" w:hAnsi="ＭＳ ゴシック" w:hint="eastAsia"/>
          <w:sz w:val="22"/>
        </w:rPr>
        <w:t>事業</w:t>
      </w:r>
      <w:r w:rsidRPr="00375D97">
        <w:rPr>
          <w:rFonts w:ascii="ＭＳ ゴシック" w:eastAsia="ＭＳ ゴシック" w:hAnsi="ＭＳ ゴシック" w:hint="eastAsia"/>
          <w:sz w:val="22"/>
        </w:rPr>
        <w:t>）</w:t>
      </w:r>
    </w:p>
    <w:p w14:paraId="5C117994" w14:textId="4EEC9F83" w:rsidR="00FC160E" w:rsidRPr="00BE7113" w:rsidRDefault="00B515F3" w:rsidP="00BB19F8">
      <w:pPr>
        <w:ind w:left="284" w:hangingChars="129" w:hanging="284"/>
        <w:rPr>
          <w:rFonts w:ascii="ＭＳ 明朝" w:eastAsia="ＭＳ 明朝" w:hAnsi="ＭＳ 明朝"/>
          <w:sz w:val="22"/>
        </w:rPr>
      </w:pPr>
      <w:r w:rsidRPr="00BE7113">
        <w:rPr>
          <w:rFonts w:ascii="ＭＳ 明朝" w:eastAsia="ＭＳ 明朝" w:hAnsi="ＭＳ 明朝" w:hint="eastAsia"/>
          <w:sz w:val="22"/>
        </w:rPr>
        <w:t>第</w:t>
      </w:r>
      <w:r w:rsidR="00BB19F8" w:rsidRPr="00BE7113">
        <w:rPr>
          <w:rFonts w:ascii="ＭＳ 明朝" w:eastAsia="ＭＳ 明朝" w:hAnsi="ＭＳ 明朝" w:hint="eastAsia"/>
          <w:sz w:val="22"/>
        </w:rPr>
        <w:t>２</w:t>
      </w:r>
      <w:r w:rsidRPr="00BE7113">
        <w:rPr>
          <w:rFonts w:ascii="ＭＳ 明朝" w:eastAsia="ＭＳ 明朝" w:hAnsi="ＭＳ 明朝" w:hint="eastAsia"/>
          <w:sz w:val="22"/>
        </w:rPr>
        <w:t>条　この</w:t>
      </w:r>
      <w:r w:rsidR="008F66D3" w:rsidRPr="00BE7113">
        <w:rPr>
          <w:rFonts w:ascii="ＭＳ 明朝" w:eastAsia="ＭＳ 明朝" w:hAnsi="ＭＳ 明朝" w:hint="eastAsia"/>
          <w:sz w:val="22"/>
        </w:rPr>
        <w:t>要領</w:t>
      </w:r>
      <w:r w:rsidRPr="00BE7113">
        <w:rPr>
          <w:rFonts w:ascii="ＭＳ 明朝" w:eastAsia="ＭＳ 明朝" w:hAnsi="ＭＳ 明朝" w:hint="eastAsia"/>
          <w:sz w:val="22"/>
        </w:rPr>
        <w:t>による</w:t>
      </w:r>
      <w:r w:rsidR="000B04EB" w:rsidRPr="00BE7113">
        <w:rPr>
          <w:rFonts w:ascii="ＭＳ 明朝" w:eastAsia="ＭＳ 明朝" w:hAnsi="ＭＳ 明朝" w:hint="eastAsia"/>
          <w:sz w:val="22"/>
        </w:rPr>
        <w:t>補助</w:t>
      </w:r>
      <w:r w:rsidRPr="00BE7113">
        <w:rPr>
          <w:rFonts w:ascii="ＭＳ 明朝" w:eastAsia="ＭＳ 明朝" w:hAnsi="ＭＳ 明朝" w:hint="eastAsia"/>
          <w:sz w:val="22"/>
        </w:rPr>
        <w:t>の対象となる</w:t>
      </w:r>
      <w:r w:rsidR="000B04EB" w:rsidRPr="00BE7113">
        <w:rPr>
          <w:rFonts w:ascii="ＭＳ 明朝" w:eastAsia="ＭＳ 明朝" w:hAnsi="ＭＳ 明朝" w:hint="eastAsia"/>
          <w:sz w:val="22"/>
        </w:rPr>
        <w:t>事業</w:t>
      </w:r>
      <w:r w:rsidR="009D2FB7" w:rsidRPr="00BE7113">
        <w:rPr>
          <w:rFonts w:ascii="ＭＳ 明朝" w:eastAsia="ＭＳ 明朝" w:hAnsi="ＭＳ 明朝" w:hint="eastAsia"/>
          <w:sz w:val="22"/>
        </w:rPr>
        <w:t>は</w:t>
      </w:r>
      <w:r w:rsidR="000B04EB" w:rsidRPr="00BE7113">
        <w:rPr>
          <w:rFonts w:ascii="ＭＳ 明朝" w:eastAsia="ＭＳ 明朝" w:hAnsi="ＭＳ 明朝" w:hint="eastAsia"/>
          <w:sz w:val="22"/>
        </w:rPr>
        <w:t>、</w:t>
      </w:r>
      <w:bookmarkStart w:id="0" w:name="_Hlk167979429"/>
      <w:r w:rsidR="00BB19F8" w:rsidRPr="00BE7113">
        <w:rPr>
          <w:rFonts w:ascii="ＭＳ 明朝" w:eastAsia="ＭＳ 明朝" w:hAnsi="ＭＳ 明朝" w:hint="eastAsia"/>
          <w:sz w:val="22"/>
        </w:rPr>
        <w:t>推進会議補助要綱第３条に定めるものとする。</w:t>
      </w:r>
      <w:bookmarkEnd w:id="0"/>
    </w:p>
    <w:p w14:paraId="1AEB64E2" w14:textId="77777777" w:rsidR="00916BDE" w:rsidRDefault="00BB19F8" w:rsidP="000B04EB">
      <w:pPr>
        <w:spacing w:line="420" w:lineRule="exact"/>
        <w:rPr>
          <w:rFonts w:ascii="ＭＳ 明朝" w:eastAsia="ＭＳ 明朝" w:hAnsi="ＭＳ 明朝"/>
          <w:sz w:val="22"/>
        </w:rPr>
      </w:pPr>
      <w:r w:rsidRPr="00BE7113">
        <w:rPr>
          <w:rFonts w:ascii="ＭＳ 明朝" w:eastAsia="ＭＳ 明朝" w:hAnsi="ＭＳ 明朝" w:hint="eastAsia"/>
          <w:sz w:val="22"/>
        </w:rPr>
        <w:t>２　前項の規定にかかわらず、次の各号に該当する場合には</w:t>
      </w:r>
      <w:r w:rsidR="00DB3A4E">
        <w:rPr>
          <w:rFonts w:ascii="ＭＳ 明朝" w:eastAsia="ＭＳ 明朝" w:hAnsi="ＭＳ 明朝" w:hint="eastAsia"/>
          <w:sz w:val="22"/>
        </w:rPr>
        <w:t>対象と</w:t>
      </w:r>
      <w:r w:rsidRPr="00BE7113">
        <w:rPr>
          <w:rFonts w:ascii="ＭＳ 明朝" w:eastAsia="ＭＳ 明朝" w:hAnsi="ＭＳ 明朝" w:hint="eastAsia"/>
          <w:sz w:val="22"/>
        </w:rPr>
        <w:t>しない。</w:t>
      </w:r>
    </w:p>
    <w:p w14:paraId="0702282B" w14:textId="7397A03E" w:rsidR="000B04EB" w:rsidRPr="00BE7113" w:rsidRDefault="00BB19F8" w:rsidP="00916BDE">
      <w:pPr>
        <w:spacing w:line="420" w:lineRule="exact"/>
        <w:ind w:firstLineChars="100" w:firstLine="220"/>
        <w:rPr>
          <w:rFonts w:ascii="ＭＳ 明朝" w:eastAsia="ＭＳ 明朝" w:hAnsi="ＭＳ 明朝"/>
          <w:sz w:val="22"/>
        </w:rPr>
      </w:pPr>
      <w:r w:rsidRPr="00BE7113">
        <w:rPr>
          <w:rFonts w:ascii="ＭＳ 明朝" w:eastAsia="ＭＳ 明朝" w:hAnsi="ＭＳ 明朝" w:hint="eastAsia"/>
          <w:sz w:val="22"/>
        </w:rPr>
        <w:t>（</w:t>
      </w:r>
      <w:r w:rsidR="000B04EB" w:rsidRPr="00BE7113">
        <w:rPr>
          <w:rFonts w:ascii="ＭＳ 明朝" w:eastAsia="ＭＳ 明朝" w:hAnsi="ＭＳ 明朝" w:hint="eastAsia"/>
          <w:sz w:val="22"/>
        </w:rPr>
        <w:t>１）国、県及び市から、他の制度に基づく補助金等の交付を受けている事業</w:t>
      </w:r>
    </w:p>
    <w:p w14:paraId="78CB9C3C" w14:textId="1F63E8BA" w:rsidR="000B04EB" w:rsidRPr="00BE7113" w:rsidRDefault="000B04EB" w:rsidP="000B04EB">
      <w:pPr>
        <w:spacing w:line="420" w:lineRule="exact"/>
        <w:rPr>
          <w:rFonts w:ascii="ＭＳ 明朝" w:eastAsia="ＭＳ 明朝" w:hAnsi="ＭＳ 明朝"/>
          <w:sz w:val="22"/>
        </w:rPr>
      </w:pPr>
      <w:r w:rsidRPr="00BE7113">
        <w:rPr>
          <w:rFonts w:ascii="ＭＳ 明朝" w:eastAsia="ＭＳ 明朝" w:hAnsi="ＭＳ 明朝" w:hint="eastAsia"/>
          <w:sz w:val="22"/>
        </w:rPr>
        <w:t xml:space="preserve">　（２）主として構成員の親睦を図ることを目的としていると認められる事業</w:t>
      </w:r>
    </w:p>
    <w:p w14:paraId="005CB3F9" w14:textId="77777777" w:rsidR="009D2FB7" w:rsidRPr="00375D97" w:rsidRDefault="009D2FB7" w:rsidP="009D2FB7">
      <w:pPr>
        <w:spacing w:line="420" w:lineRule="exact"/>
        <w:rPr>
          <w:rFonts w:ascii="ＭＳ ゴシック" w:eastAsia="ＭＳ ゴシック" w:hAnsi="ＭＳ ゴシック"/>
          <w:sz w:val="22"/>
        </w:rPr>
      </w:pPr>
      <w:r w:rsidRPr="00375D97">
        <w:rPr>
          <w:rFonts w:ascii="ＭＳ ゴシック" w:eastAsia="ＭＳ ゴシック" w:hAnsi="ＭＳ ゴシック" w:hint="eastAsia"/>
          <w:sz w:val="22"/>
        </w:rPr>
        <w:t>（補助対象経費及び補助金の額）</w:t>
      </w:r>
    </w:p>
    <w:p w14:paraId="647B9B4E" w14:textId="77777777" w:rsidR="00916BDE" w:rsidRDefault="009D2FB7" w:rsidP="00916BDE">
      <w:pPr>
        <w:spacing w:line="420" w:lineRule="exact"/>
        <w:ind w:left="284" w:hangingChars="129" w:hanging="284"/>
        <w:rPr>
          <w:rFonts w:ascii="ＭＳ 明朝" w:eastAsia="ＭＳ 明朝" w:hAnsi="ＭＳ 明朝"/>
          <w:sz w:val="22"/>
        </w:rPr>
      </w:pPr>
      <w:r w:rsidRPr="00BE7113">
        <w:rPr>
          <w:rFonts w:ascii="ＭＳ 明朝" w:eastAsia="ＭＳ 明朝" w:hAnsi="ＭＳ 明朝" w:hint="eastAsia"/>
          <w:sz w:val="22"/>
        </w:rPr>
        <w:t>第</w:t>
      </w:r>
      <w:r w:rsidR="00BB19F8" w:rsidRPr="00BE7113">
        <w:rPr>
          <w:rFonts w:ascii="ＭＳ 明朝" w:eastAsia="ＭＳ 明朝" w:hAnsi="ＭＳ 明朝" w:hint="eastAsia"/>
          <w:sz w:val="22"/>
        </w:rPr>
        <w:t>３</w:t>
      </w:r>
      <w:r w:rsidRPr="00BE7113">
        <w:rPr>
          <w:rFonts w:ascii="ＭＳ 明朝" w:eastAsia="ＭＳ 明朝" w:hAnsi="ＭＳ 明朝" w:hint="eastAsia"/>
          <w:sz w:val="22"/>
        </w:rPr>
        <w:t>条　補助金の交付の対象となる経費（以下「補助対象経費」という。）は、</w:t>
      </w:r>
      <w:r w:rsidR="008F1D72" w:rsidRPr="00BE7113">
        <w:rPr>
          <w:rFonts w:ascii="ＭＳ 明朝" w:eastAsia="ＭＳ 明朝" w:hAnsi="ＭＳ 明朝" w:hint="eastAsia"/>
          <w:sz w:val="22"/>
        </w:rPr>
        <w:t>推進会議補助要綱第</w:t>
      </w:r>
      <w:r w:rsidR="00BE7113" w:rsidRPr="00BE7113">
        <w:rPr>
          <w:rFonts w:ascii="ＭＳ 明朝" w:eastAsia="ＭＳ 明朝" w:hAnsi="ＭＳ 明朝" w:hint="eastAsia"/>
          <w:sz w:val="22"/>
        </w:rPr>
        <w:t>４</w:t>
      </w:r>
      <w:r w:rsidR="008F1D72" w:rsidRPr="00BE7113">
        <w:rPr>
          <w:rFonts w:ascii="ＭＳ 明朝" w:eastAsia="ＭＳ 明朝" w:hAnsi="ＭＳ 明朝" w:hint="eastAsia"/>
          <w:sz w:val="22"/>
        </w:rPr>
        <w:t>条に定めるものとする。</w:t>
      </w:r>
    </w:p>
    <w:p w14:paraId="469D8B0E" w14:textId="6FCB474F" w:rsidR="009D2FB7" w:rsidRPr="00BE7113" w:rsidRDefault="0003248B" w:rsidP="00916BDE">
      <w:pPr>
        <w:spacing w:line="420" w:lineRule="exact"/>
        <w:ind w:leftChars="100" w:left="274" w:hangingChars="29" w:hanging="64"/>
        <w:rPr>
          <w:rFonts w:ascii="ＭＳ 明朝" w:eastAsia="ＭＳ 明朝" w:hAnsi="ＭＳ 明朝"/>
          <w:sz w:val="22"/>
        </w:rPr>
      </w:pPr>
      <w:r w:rsidRPr="00BE7113">
        <w:rPr>
          <w:rFonts w:ascii="ＭＳ 明朝" w:eastAsia="ＭＳ 明朝" w:hAnsi="ＭＳ 明朝" w:hint="eastAsia"/>
          <w:sz w:val="22"/>
        </w:rPr>
        <w:t>（１）</w:t>
      </w:r>
      <w:r w:rsidR="009D2FB7" w:rsidRPr="00BE7113">
        <w:rPr>
          <w:rFonts w:ascii="ＭＳ 明朝" w:eastAsia="ＭＳ 明朝" w:hAnsi="ＭＳ 明朝" w:hint="eastAsia"/>
          <w:sz w:val="22"/>
        </w:rPr>
        <w:t>報償費</w:t>
      </w:r>
      <w:r w:rsidR="002E598D" w:rsidRPr="00BE7113">
        <w:rPr>
          <w:rFonts w:ascii="ＭＳ 明朝" w:eastAsia="ＭＳ 明朝" w:hAnsi="ＭＳ 明朝" w:hint="eastAsia"/>
          <w:sz w:val="22"/>
        </w:rPr>
        <w:t>の</w:t>
      </w:r>
      <w:r w:rsidRPr="00BE7113">
        <w:rPr>
          <w:rFonts w:ascii="ＭＳ 明朝" w:eastAsia="ＭＳ 明朝" w:hAnsi="ＭＳ 明朝" w:hint="eastAsia"/>
          <w:sz w:val="22"/>
        </w:rPr>
        <w:t>うち</w:t>
      </w:r>
      <w:r w:rsidR="002E598D" w:rsidRPr="00BE7113">
        <w:rPr>
          <w:rFonts w:ascii="ＭＳ 明朝" w:eastAsia="ＭＳ 明朝" w:hAnsi="ＭＳ 明朝" w:hint="eastAsia"/>
          <w:sz w:val="22"/>
        </w:rPr>
        <w:t>講師謝礼は</w:t>
      </w:r>
      <w:r w:rsidRPr="00BE7113">
        <w:rPr>
          <w:rFonts w:ascii="ＭＳ 明朝" w:eastAsia="ＭＳ 明朝" w:hAnsi="ＭＳ 明朝" w:hint="eastAsia"/>
          <w:sz w:val="22"/>
        </w:rPr>
        <w:t>、市が定める</w:t>
      </w:r>
      <w:r w:rsidR="002E598D" w:rsidRPr="00BE7113">
        <w:rPr>
          <w:rFonts w:ascii="ＭＳ 明朝" w:eastAsia="ＭＳ 明朝" w:hAnsi="ＭＳ 明朝" w:hint="eastAsia"/>
          <w:sz w:val="22"/>
        </w:rPr>
        <w:t>基準</w:t>
      </w:r>
      <w:r w:rsidRPr="00BE7113">
        <w:rPr>
          <w:rFonts w:ascii="ＭＳ 明朝" w:eastAsia="ＭＳ 明朝" w:hAnsi="ＭＳ 明朝" w:hint="eastAsia"/>
          <w:sz w:val="22"/>
        </w:rPr>
        <w:t>額</w:t>
      </w:r>
      <w:r w:rsidR="002E598D" w:rsidRPr="00BE7113">
        <w:rPr>
          <w:rFonts w:ascii="ＭＳ 明朝" w:eastAsia="ＭＳ 明朝" w:hAnsi="ＭＳ 明朝" w:hint="eastAsia"/>
          <w:sz w:val="22"/>
        </w:rPr>
        <w:t>以内とする</w:t>
      </w:r>
      <w:r w:rsidRPr="00BE7113">
        <w:rPr>
          <w:rFonts w:ascii="ＭＳ 明朝" w:eastAsia="ＭＳ 明朝" w:hAnsi="ＭＳ 明朝" w:hint="eastAsia"/>
          <w:sz w:val="22"/>
        </w:rPr>
        <w:t>(別表１)</w:t>
      </w:r>
      <w:r w:rsidR="002E598D" w:rsidRPr="00BE7113">
        <w:rPr>
          <w:rFonts w:ascii="ＭＳ 明朝" w:eastAsia="ＭＳ 明朝" w:hAnsi="ＭＳ 明朝" w:hint="eastAsia"/>
          <w:sz w:val="22"/>
        </w:rPr>
        <w:t>。</w:t>
      </w:r>
    </w:p>
    <w:p w14:paraId="24EC6976" w14:textId="6FAF6BAA" w:rsidR="009D2FB7" w:rsidRPr="001F2E63" w:rsidRDefault="009D2FB7" w:rsidP="00AB75B3">
      <w:pPr>
        <w:spacing w:line="420" w:lineRule="exact"/>
        <w:ind w:leftChars="100" w:left="650" w:hangingChars="200" w:hanging="440"/>
        <w:rPr>
          <w:rFonts w:ascii="ＭＳ 明朝" w:eastAsia="ＭＳ 明朝" w:hAnsi="ＭＳ 明朝"/>
          <w:sz w:val="22"/>
        </w:rPr>
      </w:pPr>
      <w:r w:rsidRPr="00BE7113">
        <w:rPr>
          <w:rFonts w:ascii="ＭＳ 明朝" w:eastAsia="ＭＳ 明朝" w:hAnsi="ＭＳ 明朝" w:hint="eastAsia"/>
          <w:sz w:val="22"/>
        </w:rPr>
        <w:t>（２</w:t>
      </w:r>
      <w:r w:rsidR="0003248B" w:rsidRPr="00BE7113">
        <w:rPr>
          <w:rFonts w:ascii="ＭＳ 明朝" w:eastAsia="ＭＳ 明朝" w:hAnsi="ＭＳ 明朝" w:hint="eastAsia"/>
          <w:sz w:val="22"/>
        </w:rPr>
        <w:t>）</w:t>
      </w:r>
      <w:r w:rsidR="002E598D" w:rsidRPr="00BE7113">
        <w:rPr>
          <w:rFonts w:ascii="ＭＳ 明朝" w:eastAsia="ＭＳ 明朝" w:hAnsi="ＭＳ 明朝" w:hint="eastAsia"/>
          <w:sz w:val="22"/>
        </w:rPr>
        <w:t>食糧費は補助対象事業の実施</w:t>
      </w:r>
      <w:r w:rsidR="0003248B" w:rsidRPr="00BE7113">
        <w:rPr>
          <w:rFonts w:ascii="ＭＳ 明朝" w:eastAsia="ＭＳ 明朝" w:hAnsi="ＭＳ 明朝" w:hint="eastAsia"/>
          <w:sz w:val="22"/>
        </w:rPr>
        <w:t>１回</w:t>
      </w:r>
      <w:r w:rsidR="002E598D" w:rsidRPr="00BE7113">
        <w:rPr>
          <w:rFonts w:ascii="ＭＳ 明朝" w:eastAsia="ＭＳ 明朝" w:hAnsi="ＭＳ 明朝" w:hint="eastAsia"/>
          <w:sz w:val="22"/>
        </w:rPr>
        <w:t>につき</w:t>
      </w:r>
      <w:r w:rsidR="0003248B" w:rsidRPr="00BE7113">
        <w:rPr>
          <w:rFonts w:ascii="ＭＳ 明朝" w:eastAsia="ＭＳ 明朝" w:hAnsi="ＭＳ 明朝" w:hint="eastAsia"/>
          <w:sz w:val="22"/>
        </w:rPr>
        <w:t>１</w:t>
      </w:r>
      <w:r w:rsidR="002E598D" w:rsidRPr="00BE7113">
        <w:rPr>
          <w:rFonts w:ascii="ＭＳ 明朝" w:eastAsia="ＭＳ 明朝" w:hAnsi="ＭＳ 明朝" w:hint="eastAsia"/>
          <w:sz w:val="22"/>
        </w:rPr>
        <w:t>人</w:t>
      </w:r>
      <w:r w:rsidR="0003248B" w:rsidRPr="00BE7113">
        <w:rPr>
          <w:rFonts w:ascii="ＭＳ 明朝" w:eastAsia="ＭＳ 明朝" w:hAnsi="ＭＳ 明朝" w:hint="eastAsia"/>
          <w:sz w:val="22"/>
        </w:rPr>
        <w:t>当たり</w:t>
      </w:r>
      <w:r w:rsidR="00AB75B3" w:rsidRPr="001F2E63">
        <w:rPr>
          <w:rFonts w:ascii="ＭＳ 明朝" w:eastAsia="ＭＳ 明朝" w:hAnsi="ＭＳ 明朝" w:hint="eastAsia"/>
          <w:sz w:val="22"/>
        </w:rPr>
        <w:t>の上限を原則として</w:t>
      </w:r>
      <w:r w:rsidR="002173AF" w:rsidRPr="001F2E63">
        <w:rPr>
          <w:rFonts w:ascii="ＭＳ 明朝" w:eastAsia="ＭＳ 明朝" w:hAnsi="ＭＳ 明朝" w:hint="eastAsia"/>
          <w:sz w:val="22"/>
        </w:rPr>
        <w:t>1,500円と</w:t>
      </w:r>
      <w:r w:rsidR="00AB75B3" w:rsidRPr="001F2E63">
        <w:rPr>
          <w:rFonts w:ascii="ＭＳ 明朝" w:eastAsia="ＭＳ 明朝" w:hAnsi="ＭＳ 明朝" w:hint="eastAsia"/>
          <w:sz w:val="22"/>
        </w:rPr>
        <w:t>する。</w:t>
      </w:r>
    </w:p>
    <w:p w14:paraId="01A2D763" w14:textId="77777777" w:rsidR="002173AF" w:rsidRDefault="009D2FB7" w:rsidP="002173AF">
      <w:pPr>
        <w:spacing w:line="420" w:lineRule="exact"/>
        <w:ind w:leftChars="100" w:left="650" w:hangingChars="200" w:hanging="440"/>
        <w:rPr>
          <w:rFonts w:ascii="ＭＳ 明朝" w:eastAsia="ＭＳ 明朝" w:hAnsi="ＭＳ 明朝"/>
          <w:sz w:val="22"/>
        </w:rPr>
      </w:pPr>
      <w:r w:rsidRPr="00BE7113">
        <w:rPr>
          <w:rFonts w:ascii="ＭＳ 明朝" w:eastAsia="ＭＳ 明朝" w:hAnsi="ＭＳ 明朝" w:hint="eastAsia"/>
          <w:sz w:val="22"/>
        </w:rPr>
        <w:t>（３）</w:t>
      </w:r>
      <w:r w:rsidR="002E598D" w:rsidRPr="00BE7113">
        <w:rPr>
          <w:rFonts w:ascii="ＭＳ 明朝" w:eastAsia="ＭＳ 明朝" w:hAnsi="ＭＳ 明朝" w:hint="eastAsia"/>
          <w:sz w:val="22"/>
        </w:rPr>
        <w:t>備品（</w:t>
      </w:r>
      <w:r w:rsidR="0003248B" w:rsidRPr="00BE7113">
        <w:rPr>
          <w:rFonts w:ascii="ＭＳ 明朝" w:eastAsia="ＭＳ 明朝" w:hAnsi="ＭＳ 明朝" w:hint="eastAsia"/>
          <w:sz w:val="22"/>
        </w:rPr>
        <w:t>５</w:t>
      </w:r>
      <w:r w:rsidR="002E598D" w:rsidRPr="00BE7113">
        <w:rPr>
          <w:rFonts w:ascii="ＭＳ 明朝" w:eastAsia="ＭＳ 明朝" w:hAnsi="ＭＳ 明朝" w:hint="eastAsia"/>
          <w:sz w:val="22"/>
        </w:rPr>
        <w:t>万円以</w:t>
      </w:r>
      <w:r w:rsidR="0003248B" w:rsidRPr="00BE7113">
        <w:rPr>
          <w:rFonts w:ascii="ＭＳ 明朝" w:eastAsia="ＭＳ 明朝" w:hAnsi="ＭＳ 明朝" w:hint="eastAsia"/>
          <w:sz w:val="22"/>
        </w:rPr>
        <w:t>上</w:t>
      </w:r>
      <w:r w:rsidR="002E598D" w:rsidRPr="00BE7113">
        <w:rPr>
          <w:rFonts w:ascii="ＭＳ 明朝" w:eastAsia="ＭＳ 明朝" w:hAnsi="ＭＳ 明朝" w:hint="eastAsia"/>
          <w:sz w:val="22"/>
        </w:rPr>
        <w:t>）購入費については、購入</w:t>
      </w:r>
      <w:r w:rsidR="0003248B" w:rsidRPr="00BE7113">
        <w:rPr>
          <w:rFonts w:ascii="ＭＳ 明朝" w:eastAsia="ＭＳ 明朝" w:hAnsi="ＭＳ 明朝" w:hint="eastAsia"/>
          <w:sz w:val="22"/>
        </w:rPr>
        <w:t>前に市社協と協議し、市の許可を受けたものに限る。</w:t>
      </w:r>
      <w:r w:rsidR="002E598D" w:rsidRPr="00BE7113">
        <w:rPr>
          <w:rFonts w:ascii="ＭＳ 明朝" w:eastAsia="ＭＳ 明朝" w:hAnsi="ＭＳ 明朝" w:hint="eastAsia"/>
          <w:sz w:val="22"/>
        </w:rPr>
        <w:t>申請時の事業計画書の実施内容に記載する。</w:t>
      </w:r>
    </w:p>
    <w:p w14:paraId="607853A6" w14:textId="1CCD0E1B" w:rsidR="00FC160E" w:rsidRPr="00375D97" w:rsidRDefault="00FC160E" w:rsidP="002173AF">
      <w:pPr>
        <w:spacing w:line="420" w:lineRule="exact"/>
        <w:rPr>
          <w:rFonts w:ascii="ＭＳ ゴシック" w:eastAsia="ＭＳ ゴシック" w:hAnsi="ＭＳ ゴシック"/>
          <w:sz w:val="22"/>
        </w:rPr>
      </w:pPr>
      <w:r w:rsidRPr="00375D97">
        <w:rPr>
          <w:rFonts w:ascii="ＭＳ ゴシック" w:eastAsia="ＭＳ ゴシック" w:hAnsi="ＭＳ ゴシック" w:hint="eastAsia"/>
          <w:sz w:val="22"/>
        </w:rPr>
        <w:t>（補助金交付申請）</w:t>
      </w:r>
    </w:p>
    <w:p w14:paraId="032DF215" w14:textId="313C8CC1" w:rsidR="00FC160E" w:rsidRPr="00BE7113" w:rsidRDefault="00FC160E" w:rsidP="0003248B">
      <w:pPr>
        <w:spacing w:line="420" w:lineRule="exact"/>
        <w:ind w:left="141" w:hangingChars="64" w:hanging="141"/>
        <w:rPr>
          <w:rFonts w:ascii="ＭＳ 明朝" w:eastAsia="ＭＳ 明朝" w:hAnsi="ＭＳ 明朝"/>
          <w:sz w:val="22"/>
        </w:rPr>
      </w:pPr>
      <w:r w:rsidRPr="00BE7113">
        <w:rPr>
          <w:rFonts w:ascii="ＭＳ 明朝" w:eastAsia="ＭＳ 明朝" w:hAnsi="ＭＳ 明朝" w:hint="eastAsia"/>
          <w:sz w:val="22"/>
        </w:rPr>
        <w:t>第</w:t>
      </w:r>
      <w:r w:rsidR="008D0CC1" w:rsidRPr="00BE7113">
        <w:rPr>
          <w:rFonts w:ascii="ＭＳ 明朝" w:eastAsia="ＭＳ 明朝" w:hAnsi="ＭＳ 明朝" w:hint="eastAsia"/>
          <w:sz w:val="22"/>
        </w:rPr>
        <w:t>４</w:t>
      </w:r>
      <w:r w:rsidRPr="00BE7113">
        <w:rPr>
          <w:rFonts w:ascii="ＭＳ 明朝" w:eastAsia="ＭＳ 明朝" w:hAnsi="ＭＳ 明朝" w:hint="eastAsia"/>
          <w:sz w:val="22"/>
        </w:rPr>
        <w:t>条　地区社協は、補助金交付申請書（別記様式第１号）</w:t>
      </w:r>
      <w:r w:rsidR="00BB4221">
        <w:rPr>
          <w:rFonts w:ascii="ＭＳ 明朝" w:eastAsia="ＭＳ 明朝" w:hAnsi="ＭＳ 明朝" w:hint="eastAsia"/>
          <w:sz w:val="22"/>
        </w:rPr>
        <w:t>、事業計画書（</w:t>
      </w:r>
      <w:r w:rsidR="00BB4221" w:rsidRPr="00BE7113">
        <w:rPr>
          <w:rFonts w:ascii="ＭＳ 明朝" w:eastAsia="ＭＳ 明朝" w:hAnsi="ＭＳ 明朝" w:hint="eastAsia"/>
          <w:sz w:val="22"/>
        </w:rPr>
        <w:t>別記様式第</w:t>
      </w:r>
      <w:r w:rsidR="00BB4221">
        <w:rPr>
          <w:rFonts w:ascii="ＭＳ 明朝" w:eastAsia="ＭＳ 明朝" w:hAnsi="ＭＳ 明朝" w:hint="eastAsia"/>
          <w:sz w:val="22"/>
        </w:rPr>
        <w:t>２号</w:t>
      </w:r>
      <w:r w:rsidR="00BB4221" w:rsidRPr="00BE7113">
        <w:rPr>
          <w:rFonts w:ascii="ＭＳ 明朝" w:eastAsia="ＭＳ 明朝" w:hAnsi="ＭＳ 明朝" w:hint="eastAsia"/>
          <w:sz w:val="22"/>
        </w:rPr>
        <w:t>）</w:t>
      </w:r>
      <w:r w:rsidR="002173AF">
        <w:rPr>
          <w:rFonts w:ascii="ＭＳ 明朝" w:eastAsia="ＭＳ 明朝" w:hAnsi="ＭＳ 明朝" w:hint="eastAsia"/>
          <w:sz w:val="22"/>
        </w:rPr>
        <w:t>及び</w:t>
      </w:r>
      <w:r w:rsidR="002173AF" w:rsidRPr="00BE7113">
        <w:rPr>
          <w:rFonts w:ascii="ＭＳ 明朝" w:eastAsia="ＭＳ 明朝" w:hAnsi="ＭＳ 明朝" w:hint="eastAsia"/>
          <w:sz w:val="22"/>
        </w:rPr>
        <w:t>収支予算書（別記様式第</w:t>
      </w:r>
      <w:r w:rsidR="002173AF">
        <w:rPr>
          <w:rFonts w:ascii="ＭＳ 明朝" w:eastAsia="ＭＳ 明朝" w:hAnsi="ＭＳ 明朝" w:hint="eastAsia"/>
          <w:sz w:val="22"/>
        </w:rPr>
        <w:t>３</w:t>
      </w:r>
      <w:r w:rsidR="002173AF" w:rsidRPr="00BE7113">
        <w:rPr>
          <w:rFonts w:ascii="ＭＳ 明朝" w:eastAsia="ＭＳ 明朝" w:hAnsi="ＭＳ 明朝" w:hint="eastAsia"/>
          <w:sz w:val="22"/>
        </w:rPr>
        <w:t>号）</w:t>
      </w:r>
      <w:r w:rsidRPr="00BE7113">
        <w:rPr>
          <w:rFonts w:ascii="ＭＳ 明朝" w:eastAsia="ＭＳ 明朝" w:hAnsi="ＭＳ 明朝" w:hint="eastAsia"/>
          <w:sz w:val="22"/>
        </w:rPr>
        <w:t>を市社協が別に定める日までに提出するものとする。</w:t>
      </w:r>
    </w:p>
    <w:p w14:paraId="0D5E3754" w14:textId="28395183" w:rsidR="005F017F" w:rsidRPr="00375D97" w:rsidRDefault="005F017F" w:rsidP="005F017F">
      <w:pPr>
        <w:spacing w:line="420" w:lineRule="exact"/>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t>（</w:t>
      </w:r>
      <w:r w:rsidR="00DB3A4E" w:rsidRPr="00375D97">
        <w:rPr>
          <w:rFonts w:ascii="ＭＳ ゴシック" w:eastAsia="ＭＳ ゴシック" w:hAnsi="ＭＳ ゴシック" w:hint="eastAsia"/>
          <w:sz w:val="22"/>
        </w:rPr>
        <w:t>補助金の交付</w:t>
      </w:r>
      <w:r w:rsidRPr="00375D97">
        <w:rPr>
          <w:rFonts w:ascii="ＭＳ ゴシック" w:eastAsia="ＭＳ ゴシック" w:hAnsi="ＭＳ ゴシック" w:hint="eastAsia"/>
          <w:sz w:val="22"/>
        </w:rPr>
        <w:t>）</w:t>
      </w:r>
    </w:p>
    <w:p w14:paraId="727D44C4" w14:textId="3241B4BE" w:rsidR="005F017F" w:rsidRDefault="005F017F" w:rsidP="005F017F">
      <w:pPr>
        <w:spacing w:line="420" w:lineRule="exact"/>
        <w:ind w:left="220" w:hangingChars="100" w:hanging="220"/>
        <w:rPr>
          <w:rFonts w:ascii="ＭＳ 明朝" w:eastAsia="ＭＳ 明朝" w:hAnsi="ＭＳ 明朝"/>
          <w:sz w:val="22"/>
        </w:rPr>
      </w:pPr>
      <w:r w:rsidRPr="00BE7113">
        <w:rPr>
          <w:rFonts w:ascii="ＭＳ 明朝" w:eastAsia="ＭＳ 明朝" w:hAnsi="ＭＳ 明朝" w:hint="eastAsia"/>
          <w:sz w:val="22"/>
        </w:rPr>
        <w:t>第</w:t>
      </w:r>
      <w:r w:rsidR="008D0CC1" w:rsidRPr="00BE7113">
        <w:rPr>
          <w:rFonts w:ascii="ＭＳ 明朝" w:eastAsia="ＭＳ 明朝" w:hAnsi="ＭＳ 明朝" w:hint="eastAsia"/>
          <w:sz w:val="22"/>
        </w:rPr>
        <w:t>５</w:t>
      </w:r>
      <w:r w:rsidRPr="00BE7113">
        <w:rPr>
          <w:rFonts w:ascii="ＭＳ 明朝" w:eastAsia="ＭＳ 明朝" w:hAnsi="ＭＳ 明朝" w:hint="eastAsia"/>
          <w:sz w:val="22"/>
        </w:rPr>
        <w:t>条　市社協は、</w:t>
      </w:r>
      <w:r w:rsidR="008D0CC1" w:rsidRPr="00BE7113">
        <w:rPr>
          <w:rFonts w:ascii="ＭＳ 明朝" w:eastAsia="ＭＳ 明朝" w:hAnsi="ＭＳ 明朝" w:hint="eastAsia"/>
          <w:sz w:val="22"/>
        </w:rPr>
        <w:t>前条の</w:t>
      </w:r>
      <w:r w:rsidR="002173AF">
        <w:rPr>
          <w:rFonts w:ascii="ＭＳ 明朝" w:eastAsia="ＭＳ 明朝" w:hAnsi="ＭＳ 明朝" w:hint="eastAsia"/>
          <w:sz w:val="22"/>
        </w:rPr>
        <w:t>補助金交付</w:t>
      </w:r>
      <w:r w:rsidR="008D0CC1" w:rsidRPr="00BE7113">
        <w:rPr>
          <w:rFonts w:ascii="ＭＳ 明朝" w:eastAsia="ＭＳ 明朝" w:hAnsi="ＭＳ 明朝" w:hint="eastAsia"/>
          <w:sz w:val="22"/>
        </w:rPr>
        <w:t>申請</w:t>
      </w:r>
      <w:r w:rsidR="002173AF">
        <w:rPr>
          <w:rFonts w:ascii="ＭＳ 明朝" w:eastAsia="ＭＳ 明朝" w:hAnsi="ＭＳ 明朝" w:hint="eastAsia"/>
          <w:sz w:val="22"/>
        </w:rPr>
        <w:t>書の提出があったときは</w:t>
      </w:r>
      <w:r w:rsidR="008D0CC1" w:rsidRPr="00BE7113">
        <w:rPr>
          <w:rFonts w:ascii="ＭＳ 明朝" w:eastAsia="ＭＳ 明朝" w:hAnsi="ＭＳ 明朝" w:hint="eastAsia"/>
          <w:sz w:val="22"/>
        </w:rPr>
        <w:t>、</w:t>
      </w:r>
      <w:r w:rsidR="006A17FB">
        <w:rPr>
          <w:rFonts w:ascii="ＭＳ 明朝" w:eastAsia="ＭＳ 明朝" w:hAnsi="ＭＳ 明朝" w:hint="eastAsia"/>
          <w:sz w:val="22"/>
        </w:rPr>
        <w:t>予算の範囲内においてその内容を審査し、適当と認めるときは、補助金交付決定通知書(別紙様式第４号)により、交付決定の通知を行うとともに、速やかに</w:t>
      </w:r>
      <w:r w:rsidRPr="00BE7113">
        <w:rPr>
          <w:rFonts w:ascii="ＭＳ 明朝" w:eastAsia="ＭＳ 明朝" w:hAnsi="ＭＳ 明朝" w:hint="eastAsia"/>
          <w:sz w:val="22"/>
        </w:rPr>
        <w:t>補助金を交付するものとする。</w:t>
      </w:r>
    </w:p>
    <w:p w14:paraId="5AE05B9C" w14:textId="406E0EB6" w:rsidR="006A17FB" w:rsidRDefault="006A17FB" w:rsidP="005F017F">
      <w:pPr>
        <w:spacing w:line="420" w:lineRule="exact"/>
        <w:ind w:left="220" w:hangingChars="100" w:hanging="220"/>
        <w:rPr>
          <w:rFonts w:ascii="ＭＳ 明朝" w:eastAsia="ＭＳ 明朝" w:hAnsi="ＭＳ 明朝"/>
          <w:sz w:val="22"/>
        </w:rPr>
      </w:pPr>
      <w:r>
        <w:rPr>
          <w:rFonts w:ascii="ＭＳ 明朝" w:eastAsia="ＭＳ 明朝" w:hAnsi="ＭＳ 明朝" w:hint="eastAsia"/>
          <w:sz w:val="22"/>
        </w:rPr>
        <w:t>２　地区社協は、活動費総額が補助金交付額に達しない場合、その差額を市社協が別に定める日までに返還しなければならない。</w:t>
      </w:r>
    </w:p>
    <w:p w14:paraId="35A50F1C" w14:textId="77777777" w:rsidR="006A17FB" w:rsidRPr="006A17FB" w:rsidRDefault="006A17FB" w:rsidP="005F017F">
      <w:pPr>
        <w:spacing w:line="420" w:lineRule="exact"/>
        <w:ind w:left="220" w:hangingChars="100" w:hanging="220"/>
        <w:rPr>
          <w:rFonts w:ascii="ＭＳ 明朝" w:eastAsia="ＭＳ 明朝" w:hAnsi="ＭＳ 明朝"/>
          <w:sz w:val="22"/>
        </w:rPr>
      </w:pPr>
    </w:p>
    <w:p w14:paraId="41D71F38" w14:textId="77777777" w:rsidR="00FC160E" w:rsidRPr="00375D97" w:rsidRDefault="00FC160E" w:rsidP="00FC160E">
      <w:pPr>
        <w:spacing w:line="420" w:lineRule="exact"/>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lastRenderedPageBreak/>
        <w:t>（事業変更等の承認）</w:t>
      </w:r>
    </w:p>
    <w:p w14:paraId="01D7DAC1" w14:textId="7978AC3E" w:rsidR="006A17FB" w:rsidRDefault="00FC160E" w:rsidP="006A17FB">
      <w:pPr>
        <w:spacing w:line="420" w:lineRule="exact"/>
        <w:ind w:left="220" w:hangingChars="100" w:hanging="220"/>
        <w:rPr>
          <w:rFonts w:ascii="ＭＳ 明朝" w:eastAsia="ＭＳ 明朝" w:hAnsi="ＭＳ 明朝"/>
          <w:sz w:val="22"/>
        </w:rPr>
      </w:pPr>
      <w:r w:rsidRPr="00BE7113">
        <w:rPr>
          <w:rFonts w:ascii="ＭＳ 明朝" w:eastAsia="ＭＳ 明朝" w:hAnsi="ＭＳ 明朝" w:hint="eastAsia"/>
          <w:sz w:val="22"/>
        </w:rPr>
        <w:t>第</w:t>
      </w:r>
      <w:r w:rsidR="008D0CC1" w:rsidRPr="00BE7113">
        <w:rPr>
          <w:rFonts w:ascii="ＭＳ 明朝" w:eastAsia="ＭＳ 明朝" w:hAnsi="ＭＳ 明朝" w:hint="eastAsia"/>
          <w:sz w:val="22"/>
        </w:rPr>
        <w:t>６</w:t>
      </w:r>
      <w:r w:rsidRPr="00BE7113">
        <w:rPr>
          <w:rFonts w:ascii="ＭＳ 明朝" w:eastAsia="ＭＳ 明朝" w:hAnsi="ＭＳ 明朝" w:hint="eastAsia"/>
          <w:sz w:val="22"/>
        </w:rPr>
        <w:t>条　地区社協は、補助金の交付決定後に</w:t>
      </w:r>
      <w:r w:rsidR="008D0CC1" w:rsidRPr="00BE7113">
        <w:rPr>
          <w:rFonts w:ascii="ＭＳ 明朝" w:eastAsia="ＭＳ 明朝" w:hAnsi="ＭＳ 明朝" w:hint="eastAsia"/>
          <w:sz w:val="22"/>
        </w:rPr>
        <w:t>、</w:t>
      </w:r>
      <w:r w:rsidRPr="00BE7113">
        <w:rPr>
          <w:rFonts w:ascii="ＭＳ 明朝" w:eastAsia="ＭＳ 明朝" w:hAnsi="ＭＳ 明朝" w:hint="eastAsia"/>
          <w:sz w:val="22"/>
        </w:rPr>
        <w:t>補助対象事業の内容を変更し、又は中止するときは、</w:t>
      </w:r>
      <w:r w:rsidR="00E32538" w:rsidRPr="00BE7113">
        <w:rPr>
          <w:rFonts w:ascii="ＭＳ 明朝" w:eastAsia="ＭＳ 明朝" w:hAnsi="ＭＳ 明朝" w:hint="eastAsia"/>
          <w:sz w:val="22"/>
        </w:rPr>
        <w:t>市社協</w:t>
      </w:r>
      <w:r w:rsidR="008D0CC1" w:rsidRPr="00BE7113">
        <w:rPr>
          <w:rFonts w:ascii="ＭＳ 明朝" w:eastAsia="ＭＳ 明朝" w:hAnsi="ＭＳ 明朝" w:hint="eastAsia"/>
          <w:sz w:val="22"/>
        </w:rPr>
        <w:t>に</w:t>
      </w:r>
      <w:r w:rsidR="00E32538" w:rsidRPr="00BE7113">
        <w:rPr>
          <w:rFonts w:ascii="ＭＳ 明朝" w:eastAsia="ＭＳ 明朝" w:hAnsi="ＭＳ 明朝" w:hint="eastAsia"/>
          <w:sz w:val="22"/>
        </w:rPr>
        <w:t>相談の</w:t>
      </w:r>
      <w:r w:rsidR="008D0CC1" w:rsidRPr="00BE7113">
        <w:rPr>
          <w:rFonts w:ascii="ＭＳ 明朝" w:eastAsia="ＭＳ 明朝" w:hAnsi="ＭＳ 明朝" w:hint="eastAsia"/>
          <w:sz w:val="22"/>
        </w:rPr>
        <w:t>うえ</w:t>
      </w:r>
      <w:r w:rsidR="00E32538" w:rsidRPr="00BE7113">
        <w:rPr>
          <w:rFonts w:ascii="ＭＳ 明朝" w:eastAsia="ＭＳ 明朝" w:hAnsi="ＭＳ 明朝" w:hint="eastAsia"/>
          <w:sz w:val="22"/>
        </w:rPr>
        <w:t>、</w:t>
      </w:r>
      <w:r w:rsidRPr="00BE7113">
        <w:rPr>
          <w:rFonts w:ascii="ＭＳ 明朝" w:eastAsia="ＭＳ 明朝" w:hAnsi="ＭＳ 明朝" w:hint="eastAsia"/>
          <w:sz w:val="22"/>
        </w:rPr>
        <w:t>補助事業変更等承認申請書（別記様式第</w:t>
      </w:r>
      <w:r w:rsidR="001F2E63">
        <w:rPr>
          <w:rFonts w:ascii="ＭＳ 明朝" w:eastAsia="ＭＳ 明朝" w:hAnsi="ＭＳ 明朝" w:hint="eastAsia"/>
          <w:sz w:val="22"/>
        </w:rPr>
        <w:t>５</w:t>
      </w:r>
      <w:r w:rsidRPr="00BE7113">
        <w:rPr>
          <w:rFonts w:ascii="ＭＳ 明朝" w:eastAsia="ＭＳ 明朝" w:hAnsi="ＭＳ 明朝" w:hint="eastAsia"/>
          <w:sz w:val="22"/>
        </w:rPr>
        <w:t>号）を市社協に提出しなければならない。</w:t>
      </w:r>
    </w:p>
    <w:p w14:paraId="3AEF9A98" w14:textId="47D99938" w:rsidR="00FC160E" w:rsidRPr="00375D97" w:rsidRDefault="00FC160E" w:rsidP="006A17FB">
      <w:pPr>
        <w:spacing w:line="420" w:lineRule="exact"/>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t>（実績報告）</w:t>
      </w:r>
    </w:p>
    <w:p w14:paraId="28A659EC" w14:textId="586A8C0C" w:rsidR="00E363D0" w:rsidRDefault="00E32538" w:rsidP="00E363D0">
      <w:pPr>
        <w:spacing w:line="420" w:lineRule="exact"/>
        <w:ind w:left="220" w:hangingChars="100" w:hanging="220"/>
        <w:rPr>
          <w:rFonts w:ascii="ＭＳ 明朝" w:eastAsia="ＭＳ 明朝" w:hAnsi="ＭＳ 明朝"/>
          <w:sz w:val="22"/>
        </w:rPr>
      </w:pPr>
      <w:r w:rsidRPr="00BE7113">
        <w:rPr>
          <w:rFonts w:ascii="ＭＳ 明朝" w:eastAsia="ＭＳ 明朝" w:hAnsi="ＭＳ 明朝" w:hint="eastAsia"/>
          <w:sz w:val="22"/>
        </w:rPr>
        <w:t>第</w:t>
      </w:r>
      <w:r w:rsidR="008D0CC1" w:rsidRPr="00BE7113">
        <w:rPr>
          <w:rFonts w:ascii="ＭＳ 明朝" w:eastAsia="ＭＳ 明朝" w:hAnsi="ＭＳ 明朝" w:hint="eastAsia"/>
          <w:sz w:val="22"/>
        </w:rPr>
        <w:t>７</w:t>
      </w:r>
      <w:r w:rsidR="00FC160E" w:rsidRPr="00BE7113">
        <w:rPr>
          <w:rFonts w:ascii="ＭＳ 明朝" w:eastAsia="ＭＳ 明朝" w:hAnsi="ＭＳ 明朝" w:hint="eastAsia"/>
          <w:sz w:val="22"/>
        </w:rPr>
        <w:t>条　地区社協は、補助対象事業を完了したときは、完了後１か月以内に、補助金実績報告書（別記様式第</w:t>
      </w:r>
      <w:r w:rsidR="001F2E63">
        <w:rPr>
          <w:rFonts w:ascii="ＭＳ 明朝" w:eastAsia="ＭＳ 明朝" w:hAnsi="ＭＳ 明朝" w:hint="eastAsia"/>
          <w:sz w:val="22"/>
        </w:rPr>
        <w:t>６</w:t>
      </w:r>
      <w:r w:rsidR="00FC160E" w:rsidRPr="00BE7113">
        <w:rPr>
          <w:rFonts w:ascii="ＭＳ 明朝" w:eastAsia="ＭＳ 明朝" w:hAnsi="ＭＳ 明朝" w:hint="eastAsia"/>
          <w:sz w:val="22"/>
        </w:rPr>
        <w:t>号）</w:t>
      </w:r>
      <w:r w:rsidR="006A17FB">
        <w:rPr>
          <w:rFonts w:ascii="ＭＳ 明朝" w:eastAsia="ＭＳ 明朝" w:hAnsi="ＭＳ 明朝" w:hint="eastAsia"/>
          <w:sz w:val="22"/>
        </w:rPr>
        <w:t>、</w:t>
      </w:r>
      <w:r w:rsidR="006A17FB" w:rsidRPr="00BE7113">
        <w:rPr>
          <w:rFonts w:ascii="ＭＳ 明朝" w:eastAsia="ＭＳ 明朝" w:hAnsi="ＭＳ 明朝" w:hint="eastAsia"/>
          <w:sz w:val="22"/>
        </w:rPr>
        <w:t>事業報告書（別記様式</w:t>
      </w:r>
      <w:r w:rsidR="006A17FB">
        <w:rPr>
          <w:rFonts w:ascii="ＭＳ 明朝" w:eastAsia="ＭＳ 明朝" w:hAnsi="ＭＳ 明朝" w:hint="eastAsia"/>
          <w:sz w:val="22"/>
        </w:rPr>
        <w:t>第</w:t>
      </w:r>
      <w:r w:rsidR="001F2E63">
        <w:rPr>
          <w:rFonts w:ascii="ＭＳ 明朝" w:eastAsia="ＭＳ 明朝" w:hAnsi="ＭＳ 明朝" w:hint="eastAsia"/>
          <w:sz w:val="22"/>
        </w:rPr>
        <w:t>７</w:t>
      </w:r>
      <w:r w:rsidR="006A17FB">
        <w:rPr>
          <w:rFonts w:ascii="ＭＳ 明朝" w:eastAsia="ＭＳ 明朝" w:hAnsi="ＭＳ 明朝" w:hint="eastAsia"/>
          <w:sz w:val="22"/>
        </w:rPr>
        <w:t>号</w:t>
      </w:r>
      <w:r w:rsidR="006A17FB" w:rsidRPr="00BE7113">
        <w:rPr>
          <w:rFonts w:ascii="ＭＳ 明朝" w:eastAsia="ＭＳ 明朝" w:hAnsi="ＭＳ 明朝" w:hint="eastAsia"/>
          <w:sz w:val="22"/>
        </w:rPr>
        <w:t>）</w:t>
      </w:r>
      <w:r w:rsidR="006A17FB">
        <w:rPr>
          <w:rFonts w:ascii="ＭＳ 明朝" w:eastAsia="ＭＳ 明朝" w:hAnsi="ＭＳ 明朝" w:hint="eastAsia"/>
          <w:sz w:val="22"/>
        </w:rPr>
        <w:t>及び</w:t>
      </w:r>
      <w:r w:rsidR="006A17FB" w:rsidRPr="00BE7113">
        <w:rPr>
          <w:rFonts w:ascii="ＭＳ 明朝" w:eastAsia="ＭＳ 明朝" w:hAnsi="ＭＳ 明朝" w:hint="eastAsia"/>
          <w:sz w:val="22"/>
        </w:rPr>
        <w:t>収支決算書（別記様式</w:t>
      </w:r>
      <w:r w:rsidR="006A17FB">
        <w:rPr>
          <w:rFonts w:ascii="ＭＳ 明朝" w:eastAsia="ＭＳ 明朝" w:hAnsi="ＭＳ 明朝" w:hint="eastAsia"/>
          <w:sz w:val="22"/>
        </w:rPr>
        <w:t>第</w:t>
      </w:r>
      <w:r w:rsidR="001F2E63">
        <w:rPr>
          <w:rFonts w:ascii="ＭＳ 明朝" w:eastAsia="ＭＳ 明朝" w:hAnsi="ＭＳ 明朝" w:hint="eastAsia"/>
          <w:sz w:val="22"/>
        </w:rPr>
        <w:t>８</w:t>
      </w:r>
      <w:r w:rsidR="006A17FB">
        <w:rPr>
          <w:rFonts w:ascii="ＭＳ 明朝" w:eastAsia="ＭＳ 明朝" w:hAnsi="ＭＳ 明朝" w:hint="eastAsia"/>
          <w:sz w:val="22"/>
        </w:rPr>
        <w:t>号</w:t>
      </w:r>
      <w:r w:rsidR="006A17FB" w:rsidRPr="00BE7113">
        <w:rPr>
          <w:rFonts w:ascii="ＭＳ 明朝" w:eastAsia="ＭＳ 明朝" w:hAnsi="ＭＳ 明朝" w:hint="eastAsia"/>
          <w:sz w:val="22"/>
        </w:rPr>
        <w:t>）</w:t>
      </w:r>
      <w:r w:rsidR="00FC160E" w:rsidRPr="00BE7113">
        <w:rPr>
          <w:rFonts w:ascii="ＭＳ 明朝" w:eastAsia="ＭＳ 明朝" w:hAnsi="ＭＳ 明朝" w:hint="eastAsia"/>
          <w:sz w:val="22"/>
        </w:rPr>
        <w:t>を市社協に提出しなければならない。</w:t>
      </w:r>
    </w:p>
    <w:p w14:paraId="534AE604" w14:textId="10D46E61" w:rsidR="00FC160E" w:rsidRPr="00375D97" w:rsidRDefault="00FC160E" w:rsidP="00E363D0">
      <w:pPr>
        <w:spacing w:line="420" w:lineRule="exact"/>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t>（書類の保管）</w:t>
      </w:r>
    </w:p>
    <w:p w14:paraId="7B66FF57" w14:textId="6E05DE2F" w:rsidR="00FC160E" w:rsidRPr="00BE7113" w:rsidRDefault="00FC160E" w:rsidP="00FC160E">
      <w:pPr>
        <w:spacing w:line="420" w:lineRule="exact"/>
        <w:ind w:left="220" w:hangingChars="100" w:hanging="220"/>
        <w:rPr>
          <w:rFonts w:ascii="ＭＳ 明朝" w:eastAsia="ＭＳ 明朝" w:hAnsi="ＭＳ 明朝"/>
          <w:sz w:val="22"/>
        </w:rPr>
      </w:pPr>
      <w:r w:rsidRPr="00BE7113">
        <w:rPr>
          <w:rFonts w:ascii="ＭＳ 明朝" w:eastAsia="ＭＳ 明朝" w:hAnsi="ＭＳ 明朝" w:hint="eastAsia"/>
          <w:sz w:val="22"/>
        </w:rPr>
        <w:t>第</w:t>
      </w:r>
      <w:r w:rsidR="00DB48D7">
        <w:rPr>
          <w:rFonts w:ascii="ＭＳ 明朝" w:eastAsia="ＭＳ 明朝" w:hAnsi="ＭＳ 明朝" w:hint="eastAsia"/>
          <w:sz w:val="22"/>
        </w:rPr>
        <w:t>８</w:t>
      </w:r>
      <w:r w:rsidRPr="00BE7113">
        <w:rPr>
          <w:rFonts w:ascii="ＭＳ 明朝" w:eastAsia="ＭＳ 明朝" w:hAnsi="ＭＳ 明朝" w:hint="eastAsia"/>
          <w:sz w:val="22"/>
        </w:rPr>
        <w:t>条　地区社協は、補助金の収支状況を記載した会計帳簿その他の書類を整備し、補助対象事業を実施した年度の翌年度から起算して５か年度間これらを保管しておかなければならない。</w:t>
      </w:r>
    </w:p>
    <w:p w14:paraId="7743B4CA" w14:textId="5B4C9405" w:rsidR="00FC160E" w:rsidRPr="00375D97" w:rsidRDefault="00FC160E" w:rsidP="00FC160E">
      <w:pPr>
        <w:spacing w:line="420" w:lineRule="exact"/>
        <w:ind w:left="220" w:hangingChars="100" w:hanging="220"/>
        <w:rPr>
          <w:rFonts w:ascii="ＭＳ ゴシック" w:eastAsia="ＭＳ ゴシック" w:hAnsi="ＭＳ ゴシック"/>
          <w:sz w:val="22"/>
        </w:rPr>
      </w:pPr>
      <w:r w:rsidRPr="00375D97">
        <w:rPr>
          <w:rFonts w:ascii="ＭＳ ゴシック" w:eastAsia="ＭＳ ゴシック" w:hAnsi="ＭＳ ゴシック" w:hint="eastAsia"/>
          <w:sz w:val="22"/>
        </w:rPr>
        <w:t>（その他）</w:t>
      </w:r>
    </w:p>
    <w:p w14:paraId="7B7BAA55" w14:textId="03FA7883" w:rsidR="00FC160E" w:rsidRPr="00BE7113" w:rsidRDefault="00FC160E" w:rsidP="00FC160E">
      <w:pPr>
        <w:spacing w:line="420" w:lineRule="exact"/>
        <w:ind w:left="220" w:hangingChars="100" w:hanging="220"/>
        <w:rPr>
          <w:rFonts w:ascii="ＭＳ 明朝" w:eastAsia="ＭＳ 明朝" w:hAnsi="ＭＳ 明朝"/>
          <w:sz w:val="22"/>
        </w:rPr>
      </w:pPr>
      <w:r w:rsidRPr="00BE7113">
        <w:rPr>
          <w:rFonts w:ascii="ＭＳ 明朝" w:eastAsia="ＭＳ 明朝" w:hAnsi="ＭＳ 明朝" w:hint="eastAsia"/>
          <w:sz w:val="22"/>
        </w:rPr>
        <w:t>第</w:t>
      </w:r>
      <w:r w:rsidR="00DB48D7">
        <w:rPr>
          <w:rFonts w:ascii="ＭＳ 明朝" w:eastAsia="ＭＳ 明朝" w:hAnsi="ＭＳ 明朝" w:hint="eastAsia"/>
          <w:sz w:val="22"/>
        </w:rPr>
        <w:t>９</w:t>
      </w:r>
      <w:r w:rsidRPr="00BE7113">
        <w:rPr>
          <w:rFonts w:ascii="ＭＳ 明朝" w:eastAsia="ＭＳ 明朝" w:hAnsi="ＭＳ 明朝" w:hint="eastAsia"/>
          <w:sz w:val="22"/>
        </w:rPr>
        <w:t>条　この</w:t>
      </w:r>
      <w:r w:rsidR="008F66D3" w:rsidRPr="00BE7113">
        <w:rPr>
          <w:rFonts w:ascii="ＭＳ 明朝" w:eastAsia="ＭＳ 明朝" w:hAnsi="ＭＳ 明朝" w:hint="eastAsia"/>
          <w:sz w:val="22"/>
        </w:rPr>
        <w:t>要領</w:t>
      </w:r>
      <w:r w:rsidRPr="00BE7113">
        <w:rPr>
          <w:rFonts w:ascii="ＭＳ 明朝" w:eastAsia="ＭＳ 明朝" w:hAnsi="ＭＳ 明朝" w:hint="eastAsia"/>
          <w:sz w:val="22"/>
        </w:rPr>
        <w:t>に定めるもののほか、補助金の交付に関し必要な事項は、市社協</w:t>
      </w:r>
      <w:r w:rsidR="00DB3A4E">
        <w:rPr>
          <w:rFonts w:ascii="ＭＳ 明朝" w:eastAsia="ＭＳ 明朝" w:hAnsi="ＭＳ 明朝" w:hint="eastAsia"/>
          <w:sz w:val="22"/>
        </w:rPr>
        <w:t>会長</w:t>
      </w:r>
      <w:r w:rsidRPr="00BE7113">
        <w:rPr>
          <w:rFonts w:ascii="ＭＳ 明朝" w:eastAsia="ＭＳ 明朝" w:hAnsi="ＭＳ 明朝" w:hint="eastAsia"/>
          <w:sz w:val="22"/>
        </w:rPr>
        <w:t>が別に定める。</w:t>
      </w:r>
    </w:p>
    <w:p w14:paraId="2E9CA730" w14:textId="77777777" w:rsidR="00747668" w:rsidRPr="00BE7113" w:rsidRDefault="00747668" w:rsidP="00FC160E">
      <w:pPr>
        <w:spacing w:line="420" w:lineRule="exact"/>
        <w:ind w:firstLineChars="300" w:firstLine="660"/>
        <w:rPr>
          <w:rFonts w:ascii="ＭＳ 明朝" w:eastAsia="ＭＳ 明朝" w:hAnsi="ＭＳ 明朝"/>
          <w:sz w:val="22"/>
        </w:rPr>
      </w:pPr>
    </w:p>
    <w:p w14:paraId="52427B7C" w14:textId="5A70A5FC" w:rsidR="00FC160E" w:rsidRPr="00BE7113" w:rsidRDefault="00FC160E" w:rsidP="00FC160E">
      <w:pPr>
        <w:spacing w:line="420" w:lineRule="exact"/>
        <w:ind w:firstLineChars="300" w:firstLine="660"/>
        <w:rPr>
          <w:rFonts w:ascii="ＭＳ 明朝" w:eastAsia="ＭＳ 明朝" w:hAnsi="ＭＳ 明朝"/>
          <w:sz w:val="22"/>
        </w:rPr>
      </w:pPr>
      <w:r w:rsidRPr="00BE7113">
        <w:rPr>
          <w:rFonts w:ascii="ＭＳ 明朝" w:eastAsia="ＭＳ 明朝" w:hAnsi="ＭＳ 明朝" w:hint="eastAsia"/>
          <w:sz w:val="22"/>
        </w:rPr>
        <w:t>附　則</w:t>
      </w:r>
    </w:p>
    <w:p w14:paraId="5B882095" w14:textId="0A8BA053" w:rsidR="00FC160E" w:rsidRPr="00BE7113" w:rsidRDefault="00FC160E" w:rsidP="00FC160E">
      <w:pPr>
        <w:spacing w:line="420" w:lineRule="exact"/>
        <w:ind w:firstLineChars="100" w:firstLine="220"/>
        <w:rPr>
          <w:rFonts w:ascii="ＭＳ 明朝" w:eastAsia="ＭＳ 明朝" w:hAnsi="ＭＳ 明朝"/>
          <w:sz w:val="22"/>
        </w:rPr>
      </w:pPr>
      <w:r w:rsidRPr="00BE7113">
        <w:rPr>
          <w:rFonts w:ascii="ＭＳ 明朝" w:eastAsia="ＭＳ 明朝" w:hAnsi="ＭＳ 明朝" w:hint="eastAsia"/>
          <w:sz w:val="22"/>
        </w:rPr>
        <w:t>この</w:t>
      </w:r>
      <w:r w:rsidR="008F66D3" w:rsidRPr="00BE7113">
        <w:rPr>
          <w:rFonts w:ascii="ＭＳ 明朝" w:eastAsia="ＭＳ 明朝" w:hAnsi="ＭＳ 明朝" w:hint="eastAsia"/>
          <w:sz w:val="22"/>
        </w:rPr>
        <w:t>要領</w:t>
      </w:r>
      <w:r w:rsidRPr="00BE7113">
        <w:rPr>
          <w:rFonts w:ascii="ＭＳ 明朝" w:eastAsia="ＭＳ 明朝" w:hAnsi="ＭＳ 明朝" w:hint="eastAsia"/>
          <w:sz w:val="22"/>
        </w:rPr>
        <w:t>は、令和</w:t>
      </w:r>
      <w:r w:rsidR="006C4FD0" w:rsidRPr="001F2E63">
        <w:rPr>
          <w:rFonts w:ascii="ＭＳ 明朝" w:eastAsia="ＭＳ 明朝" w:hAnsi="ＭＳ 明朝" w:hint="eastAsia"/>
          <w:sz w:val="22"/>
        </w:rPr>
        <w:t>７</w:t>
      </w:r>
      <w:r w:rsidRPr="00BE7113">
        <w:rPr>
          <w:rFonts w:ascii="ＭＳ 明朝" w:eastAsia="ＭＳ 明朝" w:hAnsi="ＭＳ 明朝" w:hint="eastAsia"/>
          <w:sz w:val="22"/>
        </w:rPr>
        <w:t>年４月１日から施行する。</w:t>
      </w:r>
    </w:p>
    <w:p w14:paraId="2159FD26" w14:textId="01505984" w:rsidR="00B515F3" w:rsidRPr="00BE7113" w:rsidRDefault="00B515F3" w:rsidP="00535D8B">
      <w:pPr>
        <w:ind w:left="440" w:hangingChars="200" w:hanging="440"/>
        <w:rPr>
          <w:rFonts w:ascii="ＭＳ 明朝" w:eastAsia="ＭＳ 明朝" w:hAnsi="ＭＳ 明朝"/>
          <w:sz w:val="22"/>
        </w:rPr>
      </w:pPr>
    </w:p>
    <w:p w14:paraId="6D83686F" w14:textId="77777777" w:rsidR="009D2FB7" w:rsidRPr="00BE7113" w:rsidRDefault="009D2FB7" w:rsidP="00535D8B">
      <w:pPr>
        <w:ind w:left="440" w:hangingChars="200" w:hanging="440"/>
        <w:rPr>
          <w:rFonts w:ascii="ＭＳ 明朝" w:eastAsia="ＭＳ 明朝" w:hAnsi="ＭＳ 明朝"/>
          <w:sz w:val="22"/>
        </w:rPr>
      </w:pPr>
    </w:p>
    <w:p w14:paraId="583C1B6B" w14:textId="34ADFDAB" w:rsidR="00CF156C" w:rsidRDefault="00CF156C" w:rsidP="00535D8B">
      <w:pPr>
        <w:ind w:left="440" w:hangingChars="200" w:hanging="440"/>
        <w:rPr>
          <w:rFonts w:ascii="ＭＳ 明朝" w:eastAsia="ＭＳ 明朝" w:hAnsi="ＭＳ 明朝"/>
          <w:sz w:val="22"/>
        </w:rPr>
      </w:pPr>
    </w:p>
    <w:p w14:paraId="0C6BEC9C" w14:textId="1917EF91" w:rsidR="00CF156C" w:rsidRDefault="00CF156C" w:rsidP="00535D8B">
      <w:pPr>
        <w:ind w:left="440" w:hangingChars="200" w:hanging="440"/>
        <w:rPr>
          <w:rFonts w:ascii="ＭＳ 明朝" w:eastAsia="ＭＳ 明朝" w:hAnsi="ＭＳ 明朝"/>
          <w:sz w:val="22"/>
        </w:rPr>
      </w:pPr>
    </w:p>
    <w:p w14:paraId="538B7A12" w14:textId="14F4EFAA" w:rsidR="00CF156C" w:rsidRDefault="00CF156C" w:rsidP="00535D8B">
      <w:pPr>
        <w:ind w:left="440" w:hangingChars="200" w:hanging="440"/>
        <w:rPr>
          <w:rFonts w:ascii="ＭＳ 明朝" w:eastAsia="ＭＳ 明朝" w:hAnsi="ＭＳ 明朝"/>
          <w:sz w:val="22"/>
        </w:rPr>
      </w:pPr>
    </w:p>
    <w:p w14:paraId="58CD0200" w14:textId="77777777" w:rsidR="00CF156C" w:rsidRDefault="00CF156C" w:rsidP="00535D8B">
      <w:pPr>
        <w:ind w:left="440" w:hangingChars="200" w:hanging="440"/>
        <w:rPr>
          <w:rFonts w:ascii="ＭＳ 明朝" w:eastAsia="ＭＳ 明朝" w:hAnsi="ＭＳ 明朝"/>
          <w:sz w:val="22"/>
        </w:rPr>
      </w:pPr>
    </w:p>
    <w:p w14:paraId="6A4D3BF4" w14:textId="6F04CB18" w:rsidR="00CF156C" w:rsidRDefault="00CF156C" w:rsidP="00535D8B">
      <w:pPr>
        <w:ind w:left="440" w:hangingChars="200" w:hanging="440"/>
        <w:rPr>
          <w:rFonts w:ascii="ＭＳ 明朝" w:eastAsia="ＭＳ 明朝" w:hAnsi="ＭＳ 明朝"/>
          <w:sz w:val="22"/>
        </w:rPr>
      </w:pPr>
    </w:p>
    <w:p w14:paraId="55FD8772" w14:textId="5E0BBD3A" w:rsidR="00CF156C" w:rsidRDefault="00CF156C" w:rsidP="00535D8B">
      <w:pPr>
        <w:ind w:left="440" w:hangingChars="200" w:hanging="440"/>
        <w:rPr>
          <w:rFonts w:ascii="ＭＳ 明朝" w:eastAsia="ＭＳ 明朝" w:hAnsi="ＭＳ 明朝"/>
          <w:sz w:val="22"/>
        </w:rPr>
      </w:pPr>
    </w:p>
    <w:p w14:paraId="4F52CAFC" w14:textId="77777777" w:rsidR="00CF156C" w:rsidRDefault="00CF156C" w:rsidP="00535D8B">
      <w:pPr>
        <w:ind w:left="440" w:hangingChars="200" w:hanging="440"/>
        <w:rPr>
          <w:rFonts w:ascii="ＭＳ 明朝" w:eastAsia="ＭＳ 明朝" w:hAnsi="ＭＳ 明朝"/>
          <w:sz w:val="22"/>
        </w:rPr>
      </w:pPr>
    </w:p>
    <w:p w14:paraId="1D344789" w14:textId="0EE9090F" w:rsidR="00CF156C" w:rsidRDefault="00CF156C" w:rsidP="00535D8B">
      <w:pPr>
        <w:ind w:left="440" w:hangingChars="200" w:hanging="440"/>
        <w:rPr>
          <w:rFonts w:ascii="ＭＳ 明朝" w:eastAsia="ＭＳ 明朝" w:hAnsi="ＭＳ 明朝"/>
          <w:sz w:val="22"/>
        </w:rPr>
      </w:pPr>
    </w:p>
    <w:p w14:paraId="2C404A95" w14:textId="77777777" w:rsidR="00DB3A4E" w:rsidRDefault="00DB3A4E" w:rsidP="00535D8B">
      <w:pPr>
        <w:ind w:left="440" w:hangingChars="200" w:hanging="440"/>
        <w:rPr>
          <w:rFonts w:ascii="ＭＳ 明朝" w:eastAsia="ＭＳ 明朝" w:hAnsi="ＭＳ 明朝"/>
          <w:sz w:val="22"/>
        </w:rPr>
      </w:pPr>
    </w:p>
    <w:p w14:paraId="66BD1566" w14:textId="77777777" w:rsidR="00CF156C" w:rsidRDefault="00CF156C" w:rsidP="00535D8B">
      <w:pPr>
        <w:ind w:left="440" w:hangingChars="200" w:hanging="440"/>
        <w:rPr>
          <w:rFonts w:ascii="ＭＳ 明朝" w:eastAsia="ＭＳ 明朝" w:hAnsi="ＭＳ 明朝"/>
          <w:sz w:val="22"/>
        </w:rPr>
      </w:pPr>
    </w:p>
    <w:p w14:paraId="07CB7F27" w14:textId="0A53DF8A" w:rsidR="006337C1" w:rsidRDefault="006337C1">
      <w:pPr>
        <w:widowControl/>
        <w:jc w:val="left"/>
        <w:rPr>
          <w:rFonts w:ascii="ＭＳ 明朝" w:eastAsia="ＭＳ 明朝" w:hAnsi="ＭＳ 明朝"/>
          <w:sz w:val="22"/>
        </w:rPr>
      </w:pPr>
    </w:p>
    <w:p w14:paraId="438242B4" w14:textId="77777777" w:rsidR="00375D97" w:rsidRDefault="00375D97">
      <w:pPr>
        <w:widowControl/>
        <w:jc w:val="left"/>
        <w:rPr>
          <w:rFonts w:ascii="ＭＳ 明朝" w:eastAsia="ＭＳ 明朝" w:hAnsi="ＭＳ 明朝"/>
          <w:sz w:val="22"/>
        </w:rPr>
      </w:pPr>
    </w:p>
    <w:p w14:paraId="4949FFDA" w14:textId="77777777" w:rsidR="00375D97" w:rsidRDefault="00375D97">
      <w:pPr>
        <w:widowControl/>
        <w:jc w:val="left"/>
        <w:rPr>
          <w:rFonts w:ascii="ＭＳ 明朝" w:eastAsia="ＭＳ 明朝" w:hAnsi="ＭＳ 明朝"/>
          <w:sz w:val="22"/>
        </w:rPr>
      </w:pPr>
    </w:p>
    <w:p w14:paraId="27F1471E" w14:textId="77777777" w:rsidR="00375D97" w:rsidRDefault="00375D97">
      <w:pPr>
        <w:widowControl/>
        <w:jc w:val="left"/>
        <w:rPr>
          <w:rFonts w:ascii="ＭＳ 明朝" w:eastAsia="ＭＳ 明朝" w:hAnsi="ＭＳ 明朝"/>
          <w:sz w:val="22"/>
        </w:rPr>
      </w:pPr>
    </w:p>
    <w:p w14:paraId="78EC2C24" w14:textId="77777777" w:rsidR="00375D97" w:rsidRDefault="00375D97">
      <w:pPr>
        <w:widowControl/>
        <w:jc w:val="left"/>
        <w:rPr>
          <w:rFonts w:ascii="ＭＳ 明朝" w:eastAsia="ＭＳ 明朝" w:hAnsi="ＭＳ 明朝"/>
          <w:sz w:val="22"/>
        </w:rPr>
      </w:pPr>
    </w:p>
    <w:sectPr w:rsidR="00375D97" w:rsidSect="008F66D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C464" w14:textId="77777777" w:rsidR="00D7458B" w:rsidRDefault="00D7458B" w:rsidP="004E5139">
      <w:r>
        <w:separator/>
      </w:r>
    </w:p>
  </w:endnote>
  <w:endnote w:type="continuationSeparator" w:id="0">
    <w:p w14:paraId="62CEB5A5" w14:textId="77777777" w:rsidR="00D7458B" w:rsidRDefault="00D7458B" w:rsidP="004E5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68368" w14:textId="77777777" w:rsidR="00D7458B" w:rsidRDefault="00D7458B" w:rsidP="004E5139">
      <w:r>
        <w:separator/>
      </w:r>
    </w:p>
  </w:footnote>
  <w:footnote w:type="continuationSeparator" w:id="0">
    <w:p w14:paraId="653170DD" w14:textId="77777777" w:rsidR="00D7458B" w:rsidRDefault="00D7458B" w:rsidP="004E51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05F8"/>
    <w:multiLevelType w:val="hybridMultilevel"/>
    <w:tmpl w:val="7AE6382C"/>
    <w:lvl w:ilvl="0" w:tplc="39F866EE">
      <w:start w:val="1"/>
      <w:numFmt w:val="decimalFullWidth"/>
      <w:lvlText w:val="第%1条"/>
      <w:lvlJc w:val="left"/>
      <w:pPr>
        <w:ind w:left="840" w:hanging="840"/>
      </w:pPr>
      <w:rPr>
        <w:rFonts w:hint="default"/>
        <w:strike w:val="0"/>
        <w:dstrike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7F3158D"/>
    <w:multiLevelType w:val="hybridMultilevel"/>
    <w:tmpl w:val="7792A36A"/>
    <w:lvl w:ilvl="0" w:tplc="5CFA7BB6">
      <w:start w:val="1"/>
      <w:numFmt w:val="decimal"/>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046CD3"/>
    <w:multiLevelType w:val="hybridMultilevel"/>
    <w:tmpl w:val="F4724C0C"/>
    <w:lvl w:ilvl="0" w:tplc="B488747A">
      <w:start w:val="1"/>
      <w:numFmt w:val="decimalFullWidth"/>
      <w:lvlText w:val="(%1)"/>
      <w:lvlJc w:val="left"/>
      <w:pPr>
        <w:ind w:left="600" w:hanging="39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52129170">
    <w:abstractNumId w:val="0"/>
  </w:num>
  <w:num w:numId="2" w16cid:durableId="1606688872">
    <w:abstractNumId w:val="1"/>
  </w:num>
  <w:num w:numId="3" w16cid:durableId="166793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F3"/>
    <w:rsid w:val="00014EE3"/>
    <w:rsid w:val="0002094C"/>
    <w:rsid w:val="00020C97"/>
    <w:rsid w:val="0003248B"/>
    <w:rsid w:val="000B04EB"/>
    <w:rsid w:val="000E0870"/>
    <w:rsid w:val="001058B9"/>
    <w:rsid w:val="0011728B"/>
    <w:rsid w:val="00136B20"/>
    <w:rsid w:val="00141DF6"/>
    <w:rsid w:val="001573AA"/>
    <w:rsid w:val="00173817"/>
    <w:rsid w:val="00196BF1"/>
    <w:rsid w:val="001B58ED"/>
    <w:rsid w:val="001D02C0"/>
    <w:rsid w:val="001F06DB"/>
    <w:rsid w:val="001F2E63"/>
    <w:rsid w:val="002173AF"/>
    <w:rsid w:val="002401C2"/>
    <w:rsid w:val="0028173B"/>
    <w:rsid w:val="0028195B"/>
    <w:rsid w:val="00286F4E"/>
    <w:rsid w:val="00287F59"/>
    <w:rsid w:val="002946C4"/>
    <w:rsid w:val="002A2B06"/>
    <w:rsid w:val="002C1B0E"/>
    <w:rsid w:val="002C7B0F"/>
    <w:rsid w:val="002E598D"/>
    <w:rsid w:val="00304B57"/>
    <w:rsid w:val="003319AB"/>
    <w:rsid w:val="00353E6D"/>
    <w:rsid w:val="00361CB9"/>
    <w:rsid w:val="00375D97"/>
    <w:rsid w:val="003B258F"/>
    <w:rsid w:val="003C1F6A"/>
    <w:rsid w:val="00411947"/>
    <w:rsid w:val="004324A8"/>
    <w:rsid w:val="0046557C"/>
    <w:rsid w:val="00485F6D"/>
    <w:rsid w:val="00497468"/>
    <w:rsid w:val="004C29B1"/>
    <w:rsid w:val="004E5139"/>
    <w:rsid w:val="00512964"/>
    <w:rsid w:val="00520405"/>
    <w:rsid w:val="005302F2"/>
    <w:rsid w:val="00531246"/>
    <w:rsid w:val="00535D8B"/>
    <w:rsid w:val="00542F5D"/>
    <w:rsid w:val="0059697D"/>
    <w:rsid w:val="005B02A9"/>
    <w:rsid w:val="005C3837"/>
    <w:rsid w:val="005D0D97"/>
    <w:rsid w:val="005E1E74"/>
    <w:rsid w:val="005E1FFB"/>
    <w:rsid w:val="005F017F"/>
    <w:rsid w:val="006337C1"/>
    <w:rsid w:val="00657DF7"/>
    <w:rsid w:val="00663FC4"/>
    <w:rsid w:val="00665AAE"/>
    <w:rsid w:val="0068770A"/>
    <w:rsid w:val="006A17FB"/>
    <w:rsid w:val="006C4FD0"/>
    <w:rsid w:val="006D1D38"/>
    <w:rsid w:val="006E19B5"/>
    <w:rsid w:val="00727B41"/>
    <w:rsid w:val="00747668"/>
    <w:rsid w:val="00754D0B"/>
    <w:rsid w:val="007A56DE"/>
    <w:rsid w:val="007C27DE"/>
    <w:rsid w:val="007D28E4"/>
    <w:rsid w:val="007D2D92"/>
    <w:rsid w:val="007E2086"/>
    <w:rsid w:val="007F63F8"/>
    <w:rsid w:val="007F7295"/>
    <w:rsid w:val="008037DA"/>
    <w:rsid w:val="008240D3"/>
    <w:rsid w:val="008324C1"/>
    <w:rsid w:val="00856303"/>
    <w:rsid w:val="0088745F"/>
    <w:rsid w:val="008A1B92"/>
    <w:rsid w:val="008A2F1E"/>
    <w:rsid w:val="008A41FD"/>
    <w:rsid w:val="008B6C26"/>
    <w:rsid w:val="008D0CC1"/>
    <w:rsid w:val="008D5383"/>
    <w:rsid w:val="008F1D72"/>
    <w:rsid w:val="008F66D3"/>
    <w:rsid w:val="008F7413"/>
    <w:rsid w:val="00901B4A"/>
    <w:rsid w:val="00916BDE"/>
    <w:rsid w:val="009223D4"/>
    <w:rsid w:val="00951603"/>
    <w:rsid w:val="00951CF2"/>
    <w:rsid w:val="00973F70"/>
    <w:rsid w:val="009D0239"/>
    <w:rsid w:val="009D2FB7"/>
    <w:rsid w:val="00A10554"/>
    <w:rsid w:val="00A40FD8"/>
    <w:rsid w:val="00A50FD8"/>
    <w:rsid w:val="00A777C2"/>
    <w:rsid w:val="00A87C8B"/>
    <w:rsid w:val="00AA1274"/>
    <w:rsid w:val="00AB75B3"/>
    <w:rsid w:val="00AB7810"/>
    <w:rsid w:val="00AC4D92"/>
    <w:rsid w:val="00B31EFB"/>
    <w:rsid w:val="00B367D3"/>
    <w:rsid w:val="00B515F3"/>
    <w:rsid w:val="00B54220"/>
    <w:rsid w:val="00B72435"/>
    <w:rsid w:val="00B7417D"/>
    <w:rsid w:val="00BA1400"/>
    <w:rsid w:val="00BA482C"/>
    <w:rsid w:val="00BB0DA5"/>
    <w:rsid w:val="00BB19F8"/>
    <w:rsid w:val="00BB4221"/>
    <w:rsid w:val="00BE7113"/>
    <w:rsid w:val="00C27927"/>
    <w:rsid w:val="00C30BFB"/>
    <w:rsid w:val="00C453B3"/>
    <w:rsid w:val="00C677BC"/>
    <w:rsid w:val="00C745AB"/>
    <w:rsid w:val="00C8221A"/>
    <w:rsid w:val="00C867D7"/>
    <w:rsid w:val="00CB560A"/>
    <w:rsid w:val="00CD35FB"/>
    <w:rsid w:val="00CE0ABF"/>
    <w:rsid w:val="00CE693E"/>
    <w:rsid w:val="00CF156C"/>
    <w:rsid w:val="00CF29BD"/>
    <w:rsid w:val="00CF4BF1"/>
    <w:rsid w:val="00CF7FBD"/>
    <w:rsid w:val="00D322EA"/>
    <w:rsid w:val="00D64F01"/>
    <w:rsid w:val="00D7458B"/>
    <w:rsid w:val="00DB3A4E"/>
    <w:rsid w:val="00DB48D7"/>
    <w:rsid w:val="00DC00A5"/>
    <w:rsid w:val="00DD7A12"/>
    <w:rsid w:val="00DE68A3"/>
    <w:rsid w:val="00E076E5"/>
    <w:rsid w:val="00E11E3B"/>
    <w:rsid w:val="00E12E1C"/>
    <w:rsid w:val="00E24FE5"/>
    <w:rsid w:val="00E32538"/>
    <w:rsid w:val="00E35898"/>
    <w:rsid w:val="00E363D0"/>
    <w:rsid w:val="00E45910"/>
    <w:rsid w:val="00E51FAD"/>
    <w:rsid w:val="00E6048E"/>
    <w:rsid w:val="00E70286"/>
    <w:rsid w:val="00EA7B46"/>
    <w:rsid w:val="00ED79C7"/>
    <w:rsid w:val="00EE25C3"/>
    <w:rsid w:val="00F10FBB"/>
    <w:rsid w:val="00F241B3"/>
    <w:rsid w:val="00F3398B"/>
    <w:rsid w:val="00F53B2D"/>
    <w:rsid w:val="00F633DC"/>
    <w:rsid w:val="00F75DE2"/>
    <w:rsid w:val="00F84B66"/>
    <w:rsid w:val="00FA6062"/>
    <w:rsid w:val="00FC160E"/>
    <w:rsid w:val="00FD1C37"/>
    <w:rsid w:val="00FF4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924A28"/>
  <w15:chartTrackingRefBased/>
  <w15:docId w15:val="{1C4C3159-FE58-408C-A260-B3E50316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139"/>
    <w:pPr>
      <w:tabs>
        <w:tab w:val="center" w:pos="4252"/>
        <w:tab w:val="right" w:pos="8504"/>
      </w:tabs>
      <w:snapToGrid w:val="0"/>
    </w:pPr>
  </w:style>
  <w:style w:type="character" w:customStyle="1" w:styleId="a4">
    <w:name w:val="ヘッダー (文字)"/>
    <w:basedOn w:val="a0"/>
    <w:link w:val="a3"/>
    <w:uiPriority w:val="99"/>
    <w:rsid w:val="004E5139"/>
  </w:style>
  <w:style w:type="paragraph" w:styleId="a5">
    <w:name w:val="footer"/>
    <w:basedOn w:val="a"/>
    <w:link w:val="a6"/>
    <w:uiPriority w:val="99"/>
    <w:unhideWhenUsed/>
    <w:rsid w:val="004E5139"/>
    <w:pPr>
      <w:tabs>
        <w:tab w:val="center" w:pos="4252"/>
        <w:tab w:val="right" w:pos="8504"/>
      </w:tabs>
      <w:snapToGrid w:val="0"/>
    </w:pPr>
  </w:style>
  <w:style w:type="character" w:customStyle="1" w:styleId="a6">
    <w:name w:val="フッター (文字)"/>
    <w:basedOn w:val="a0"/>
    <w:link w:val="a5"/>
    <w:uiPriority w:val="99"/>
    <w:rsid w:val="004E5139"/>
  </w:style>
  <w:style w:type="paragraph" w:styleId="a7">
    <w:name w:val="Note Heading"/>
    <w:basedOn w:val="a"/>
    <w:next w:val="a"/>
    <w:link w:val="a8"/>
    <w:uiPriority w:val="99"/>
    <w:unhideWhenUsed/>
    <w:rsid w:val="00AB7810"/>
    <w:pPr>
      <w:jc w:val="center"/>
    </w:pPr>
  </w:style>
  <w:style w:type="character" w:customStyle="1" w:styleId="a8">
    <w:name w:val="記 (文字)"/>
    <w:basedOn w:val="a0"/>
    <w:link w:val="a7"/>
    <w:uiPriority w:val="99"/>
    <w:rsid w:val="00AB7810"/>
  </w:style>
  <w:style w:type="paragraph" w:styleId="a9">
    <w:name w:val="Closing"/>
    <w:basedOn w:val="a"/>
    <w:link w:val="aa"/>
    <w:uiPriority w:val="99"/>
    <w:unhideWhenUsed/>
    <w:rsid w:val="00AB7810"/>
    <w:pPr>
      <w:jc w:val="right"/>
    </w:pPr>
  </w:style>
  <w:style w:type="character" w:customStyle="1" w:styleId="aa">
    <w:name w:val="結語 (文字)"/>
    <w:basedOn w:val="a0"/>
    <w:link w:val="a9"/>
    <w:uiPriority w:val="99"/>
    <w:rsid w:val="00AB7810"/>
  </w:style>
  <w:style w:type="paragraph" w:styleId="ab">
    <w:name w:val="List Paragraph"/>
    <w:basedOn w:val="a"/>
    <w:uiPriority w:val="34"/>
    <w:qFormat/>
    <w:rsid w:val="00E12E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FE586-1E5B-445C-A021-1EE541D3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Pages>
  <Words>189</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役員2　常務</dc:creator>
  <cp:keywords/>
  <dc:description/>
  <cp:lastModifiedBy>user</cp:lastModifiedBy>
  <cp:revision>34</cp:revision>
  <cp:lastPrinted>2025-04-28T07:31:00Z</cp:lastPrinted>
  <dcterms:created xsi:type="dcterms:W3CDTF">2024-05-31T06:57:00Z</dcterms:created>
  <dcterms:modified xsi:type="dcterms:W3CDTF">2025-04-28T10:55:00Z</dcterms:modified>
</cp:coreProperties>
</file>