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FD902" w14:textId="5C64B8BF" w:rsidR="0081279A" w:rsidRPr="008E1567" w:rsidRDefault="008E1567" w:rsidP="008E1567">
      <w:pPr>
        <w:jc w:val="center"/>
        <w:rPr>
          <w:rFonts w:ascii="ＭＳ 明朝" w:eastAsia="ＭＳ 明朝" w:hAnsi="ＭＳ 明朝"/>
          <w:sz w:val="24"/>
          <w:szCs w:val="28"/>
        </w:rPr>
      </w:pPr>
      <w:r w:rsidRPr="008E1567">
        <w:rPr>
          <w:rFonts w:ascii="ＭＳ 明朝" w:eastAsia="ＭＳ 明朝" w:hAnsi="ＭＳ 明朝" w:hint="eastAsia"/>
          <w:sz w:val="24"/>
          <w:szCs w:val="28"/>
        </w:rPr>
        <w:t>一般助成金交付要綱</w:t>
      </w:r>
    </w:p>
    <w:p w14:paraId="542AC026" w14:textId="77777777" w:rsidR="008E1567" w:rsidRPr="008E1567" w:rsidRDefault="008E1567">
      <w:pPr>
        <w:rPr>
          <w:rFonts w:ascii="ＭＳ 明朝" w:eastAsia="ＭＳ 明朝" w:hAnsi="ＭＳ 明朝"/>
          <w:sz w:val="24"/>
          <w:szCs w:val="28"/>
        </w:rPr>
      </w:pPr>
    </w:p>
    <w:p w14:paraId="771E68D3" w14:textId="77777777" w:rsidR="008E1567" w:rsidRPr="008E1567" w:rsidRDefault="008E1567" w:rsidP="008E1567">
      <w:pPr>
        <w:jc w:val="left"/>
        <w:rPr>
          <w:rFonts w:ascii="ＭＳ 明朝" w:eastAsia="ＭＳ 明朝" w:hAnsi="ＭＳ 明朝"/>
          <w:sz w:val="24"/>
          <w:szCs w:val="28"/>
        </w:rPr>
      </w:pPr>
      <w:r w:rsidRPr="008E1567">
        <w:rPr>
          <w:rFonts w:ascii="ＭＳ 明朝" w:eastAsia="ＭＳ 明朝" w:hAnsi="ＭＳ 明朝" w:hint="eastAsia"/>
          <w:sz w:val="24"/>
          <w:szCs w:val="28"/>
        </w:rPr>
        <w:t>（趣旨）</w:t>
      </w:r>
    </w:p>
    <w:p w14:paraId="2B95B046" w14:textId="3608F477" w:rsidR="008E1567" w:rsidRPr="00662570" w:rsidRDefault="008E1567" w:rsidP="008E1567">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 xml:space="preserve">　</w:t>
      </w:r>
      <w:r w:rsidRPr="008E1567">
        <w:rPr>
          <w:rFonts w:ascii="ＭＳ 明朝" w:eastAsia="ＭＳ 明朝" w:hAnsi="ＭＳ 明朝" w:hint="eastAsia"/>
          <w:sz w:val="24"/>
          <w:szCs w:val="28"/>
        </w:rPr>
        <w:t>この要綱は、地区の社会福祉協議会（以下「地区社協」という。）の組織の強化と円滑な運営に資するために交付する一般助成金に</w:t>
      </w:r>
      <w:r w:rsidRPr="00662570">
        <w:rPr>
          <w:rFonts w:ascii="ＭＳ 明朝" w:eastAsia="ＭＳ 明朝" w:hAnsi="ＭＳ 明朝" w:hint="eastAsia"/>
          <w:sz w:val="24"/>
          <w:szCs w:val="28"/>
        </w:rPr>
        <w:t>ついて定めるものとする。</w:t>
      </w:r>
    </w:p>
    <w:p w14:paraId="28982CD2" w14:textId="77777777" w:rsidR="008E1567" w:rsidRPr="008E1567" w:rsidRDefault="008E1567" w:rsidP="008E1567">
      <w:pPr>
        <w:rPr>
          <w:rFonts w:ascii="ＭＳ 明朝" w:eastAsia="ＭＳ 明朝" w:hAnsi="ＭＳ 明朝"/>
          <w:sz w:val="24"/>
          <w:szCs w:val="28"/>
        </w:rPr>
      </w:pPr>
      <w:r w:rsidRPr="008E1567">
        <w:rPr>
          <w:rFonts w:ascii="ＭＳ 明朝" w:eastAsia="ＭＳ 明朝" w:hAnsi="ＭＳ 明朝" w:hint="eastAsia"/>
          <w:sz w:val="24"/>
          <w:szCs w:val="28"/>
        </w:rPr>
        <w:t>（交付）</w:t>
      </w:r>
    </w:p>
    <w:p w14:paraId="0678F060" w14:textId="72768FD1" w:rsidR="008E1567" w:rsidRPr="008E1567" w:rsidRDefault="008E1567" w:rsidP="008E1567">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 xml:space="preserve">　</w:t>
      </w:r>
      <w:r w:rsidRPr="008E1567">
        <w:rPr>
          <w:rFonts w:ascii="ＭＳ 明朝" w:eastAsia="ＭＳ 明朝" w:hAnsi="ＭＳ 明朝" w:hint="eastAsia"/>
          <w:sz w:val="24"/>
          <w:szCs w:val="28"/>
        </w:rPr>
        <w:t>一般助成金は、社会福祉法人山形市社会福祉協議会（以下「市社協」という。）定款第４５条の規定による地区社協に対して交付する。</w:t>
      </w:r>
    </w:p>
    <w:p w14:paraId="68AA47C6" w14:textId="77777777" w:rsidR="008E1567" w:rsidRPr="008E1567" w:rsidRDefault="008E1567" w:rsidP="008E1567">
      <w:pPr>
        <w:jc w:val="left"/>
        <w:rPr>
          <w:rFonts w:ascii="ＭＳ 明朝" w:eastAsia="ＭＳ 明朝" w:hAnsi="ＭＳ 明朝"/>
          <w:sz w:val="24"/>
          <w:szCs w:val="28"/>
        </w:rPr>
      </w:pPr>
      <w:r w:rsidRPr="008E1567">
        <w:rPr>
          <w:rFonts w:ascii="ＭＳ 明朝" w:eastAsia="ＭＳ 明朝" w:hAnsi="ＭＳ 明朝" w:hint="eastAsia"/>
          <w:sz w:val="24"/>
          <w:szCs w:val="28"/>
        </w:rPr>
        <w:t>（助成金の額）</w:t>
      </w:r>
    </w:p>
    <w:p w14:paraId="70A2B4A7" w14:textId="1A9D4707" w:rsidR="003565B3" w:rsidRDefault="008E1567" w:rsidP="008E1567">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 xml:space="preserve">　</w:t>
      </w:r>
      <w:r w:rsidRPr="008E1567">
        <w:rPr>
          <w:rFonts w:ascii="ＭＳ 明朝" w:eastAsia="ＭＳ 明朝" w:hAnsi="ＭＳ 明朝" w:hint="eastAsia"/>
          <w:sz w:val="24"/>
          <w:szCs w:val="28"/>
        </w:rPr>
        <w:t>助成金の額は、</w:t>
      </w:r>
      <w:r w:rsidR="003565B3">
        <w:rPr>
          <w:rFonts w:ascii="ＭＳ 明朝" w:eastAsia="ＭＳ 明朝" w:hAnsi="ＭＳ 明朝" w:hint="eastAsia"/>
          <w:sz w:val="24"/>
          <w:szCs w:val="28"/>
        </w:rPr>
        <w:t>以下のとおりとする。</w:t>
      </w:r>
    </w:p>
    <w:p w14:paraId="516F92A2" w14:textId="405942D1" w:rsidR="003565B3" w:rsidRPr="003565B3" w:rsidRDefault="008E1567" w:rsidP="003565B3">
      <w:pPr>
        <w:pStyle w:val="a3"/>
        <w:numPr>
          <w:ilvl w:val="0"/>
          <w:numId w:val="2"/>
        </w:numPr>
        <w:ind w:leftChars="0"/>
        <w:rPr>
          <w:rFonts w:ascii="ＭＳ 明朝" w:eastAsia="ＭＳ 明朝" w:hAnsi="ＭＳ 明朝"/>
          <w:sz w:val="24"/>
          <w:szCs w:val="28"/>
        </w:rPr>
      </w:pPr>
      <w:r w:rsidRPr="003565B3">
        <w:rPr>
          <w:rFonts w:ascii="ＭＳ 明朝" w:eastAsia="ＭＳ 明朝" w:hAnsi="ＭＳ 明朝" w:hint="eastAsia"/>
          <w:sz w:val="24"/>
          <w:szCs w:val="28"/>
        </w:rPr>
        <w:t>当該地区社協の全戸会員会費納入世帯一世帯につき３０円を乗じて</w:t>
      </w:r>
    </w:p>
    <w:p w14:paraId="27D61776" w14:textId="301D8B3C" w:rsidR="008E1567" w:rsidRPr="003565B3" w:rsidRDefault="008E1567" w:rsidP="003565B3">
      <w:pPr>
        <w:ind w:left="480" w:firstLineChars="200" w:firstLine="480"/>
        <w:rPr>
          <w:rFonts w:ascii="ＭＳ 明朝" w:eastAsia="ＭＳ 明朝" w:hAnsi="ＭＳ 明朝"/>
          <w:sz w:val="24"/>
          <w:szCs w:val="28"/>
        </w:rPr>
      </w:pPr>
      <w:r w:rsidRPr="003565B3">
        <w:rPr>
          <w:rFonts w:ascii="ＭＳ 明朝" w:eastAsia="ＭＳ 明朝" w:hAnsi="ＭＳ 明朝" w:hint="eastAsia"/>
          <w:sz w:val="24"/>
          <w:szCs w:val="28"/>
        </w:rPr>
        <w:t>得た額に５，０００円を加えた額</w:t>
      </w:r>
    </w:p>
    <w:p w14:paraId="5B4EDF36" w14:textId="0F6FFFD5" w:rsidR="008E1567" w:rsidRPr="008E1567" w:rsidRDefault="008E1567" w:rsidP="008E1567">
      <w:pPr>
        <w:rPr>
          <w:rFonts w:ascii="ＭＳ 明朝" w:eastAsia="ＭＳ 明朝" w:hAnsi="ＭＳ 明朝"/>
          <w:sz w:val="24"/>
          <w:szCs w:val="28"/>
        </w:rPr>
      </w:pPr>
      <w:r w:rsidRPr="008E1567">
        <w:rPr>
          <w:rFonts w:ascii="ＭＳ 明朝" w:eastAsia="ＭＳ 明朝" w:hAnsi="ＭＳ 明朝" w:hint="eastAsia"/>
          <w:sz w:val="24"/>
          <w:szCs w:val="28"/>
        </w:rPr>
        <w:t xml:space="preserve">　　</w:t>
      </w:r>
      <w:r w:rsidR="003565B3">
        <w:rPr>
          <w:rFonts w:ascii="ＭＳ 明朝" w:eastAsia="ＭＳ 明朝" w:hAnsi="ＭＳ 明朝" w:hint="eastAsia"/>
          <w:sz w:val="24"/>
          <w:szCs w:val="28"/>
        </w:rPr>
        <w:t>（２）</w:t>
      </w:r>
      <w:r w:rsidR="009C0D0B">
        <w:rPr>
          <w:rFonts w:ascii="ＭＳ 明朝" w:eastAsia="ＭＳ 明朝" w:hAnsi="ＭＳ 明朝" w:hint="eastAsia"/>
          <w:sz w:val="24"/>
          <w:szCs w:val="28"/>
        </w:rPr>
        <w:t>当該</w:t>
      </w:r>
      <w:r w:rsidRPr="008E1567">
        <w:rPr>
          <w:rFonts w:ascii="ＭＳ 明朝" w:eastAsia="ＭＳ 明朝" w:hAnsi="ＭＳ 明朝" w:hint="eastAsia"/>
          <w:sz w:val="24"/>
          <w:szCs w:val="28"/>
        </w:rPr>
        <w:t>地区社協事務局費として</w:t>
      </w:r>
      <w:r w:rsidR="009C0D0B">
        <w:rPr>
          <w:rFonts w:ascii="ＭＳ 明朝" w:eastAsia="ＭＳ 明朝" w:hAnsi="ＭＳ 明朝" w:hint="eastAsia"/>
          <w:sz w:val="24"/>
          <w:szCs w:val="28"/>
        </w:rPr>
        <w:t>一地区あたり</w:t>
      </w:r>
      <w:r w:rsidRPr="008E1567">
        <w:rPr>
          <w:rFonts w:ascii="ＭＳ 明朝" w:eastAsia="ＭＳ 明朝" w:hAnsi="ＭＳ 明朝" w:hint="eastAsia"/>
          <w:sz w:val="24"/>
          <w:szCs w:val="28"/>
        </w:rPr>
        <w:t>５０，０００円</w:t>
      </w:r>
    </w:p>
    <w:p w14:paraId="7BD5F02F" w14:textId="77777777" w:rsidR="008E1567" w:rsidRPr="008E1567" w:rsidRDefault="008E1567" w:rsidP="008E1567">
      <w:pPr>
        <w:jc w:val="left"/>
        <w:rPr>
          <w:rFonts w:ascii="ＭＳ 明朝" w:eastAsia="ＭＳ 明朝" w:hAnsi="ＭＳ 明朝"/>
          <w:sz w:val="24"/>
          <w:szCs w:val="28"/>
        </w:rPr>
      </w:pPr>
      <w:r w:rsidRPr="008E1567">
        <w:rPr>
          <w:rFonts w:ascii="ＭＳ 明朝" w:eastAsia="ＭＳ 明朝" w:hAnsi="ＭＳ 明朝" w:hint="eastAsia"/>
          <w:sz w:val="24"/>
          <w:szCs w:val="28"/>
        </w:rPr>
        <w:t>（助成金の交付申請）</w:t>
      </w:r>
    </w:p>
    <w:p w14:paraId="19756C5B" w14:textId="507E2E55" w:rsidR="008E1567" w:rsidRDefault="008E1567" w:rsidP="008E1567">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 xml:space="preserve">　</w:t>
      </w:r>
      <w:r w:rsidRPr="008E1567">
        <w:rPr>
          <w:rFonts w:ascii="ＭＳ 明朝" w:eastAsia="ＭＳ 明朝" w:hAnsi="ＭＳ 明朝" w:hint="eastAsia"/>
          <w:sz w:val="24"/>
          <w:szCs w:val="28"/>
        </w:rPr>
        <w:t>助成金の交付を受けようとする地区社協は、一般助成金交付申請書（別記様式）に事業計画書及び予算書を添えて市社協会長に提出しなければならない。</w:t>
      </w:r>
    </w:p>
    <w:p w14:paraId="6B52F0F0" w14:textId="77777777" w:rsidR="008E1567" w:rsidRDefault="008E1567" w:rsidP="008E1567">
      <w:pPr>
        <w:rPr>
          <w:rFonts w:ascii="ＭＳ 明朝" w:eastAsia="ＭＳ 明朝" w:hAnsi="ＭＳ 明朝"/>
          <w:sz w:val="24"/>
          <w:szCs w:val="28"/>
        </w:rPr>
      </w:pPr>
    </w:p>
    <w:p w14:paraId="5C8C1A73" w14:textId="77777777" w:rsidR="008E1567" w:rsidRDefault="008E1567" w:rsidP="008E1567">
      <w:pPr>
        <w:rPr>
          <w:rFonts w:ascii="ＭＳ 明朝" w:eastAsia="ＭＳ 明朝" w:hAnsi="ＭＳ 明朝"/>
          <w:sz w:val="24"/>
          <w:szCs w:val="28"/>
        </w:rPr>
      </w:pPr>
    </w:p>
    <w:p w14:paraId="6E81A61D" w14:textId="5F65975E" w:rsidR="008E1567" w:rsidRDefault="008E1567" w:rsidP="008E1567">
      <w:pPr>
        <w:rPr>
          <w:rFonts w:ascii="ＭＳ 明朝" w:eastAsia="ＭＳ 明朝" w:hAnsi="ＭＳ 明朝"/>
          <w:sz w:val="24"/>
          <w:szCs w:val="28"/>
        </w:rPr>
      </w:pPr>
      <w:r>
        <w:rPr>
          <w:rFonts w:ascii="ＭＳ 明朝" w:eastAsia="ＭＳ 明朝" w:hAnsi="ＭＳ 明朝" w:hint="eastAsia"/>
          <w:sz w:val="24"/>
          <w:szCs w:val="28"/>
        </w:rPr>
        <w:t xml:space="preserve">　　附　則</w:t>
      </w:r>
    </w:p>
    <w:p w14:paraId="08A7C48E" w14:textId="398A08B9" w:rsidR="008E1567" w:rsidRDefault="008E1567" w:rsidP="008E1567">
      <w:pPr>
        <w:rPr>
          <w:rFonts w:ascii="ＭＳ 明朝" w:eastAsia="ＭＳ 明朝" w:hAnsi="ＭＳ 明朝"/>
          <w:sz w:val="24"/>
          <w:szCs w:val="28"/>
        </w:rPr>
      </w:pPr>
      <w:r>
        <w:rPr>
          <w:rFonts w:ascii="ＭＳ 明朝" w:eastAsia="ＭＳ 明朝" w:hAnsi="ＭＳ 明朝" w:hint="eastAsia"/>
          <w:sz w:val="24"/>
          <w:szCs w:val="28"/>
        </w:rPr>
        <w:t>この要綱は、平成１４年４月１日から施行する。</w:t>
      </w:r>
    </w:p>
    <w:p w14:paraId="0B3CB4AA" w14:textId="67110FB5" w:rsidR="008E1567" w:rsidRDefault="008E1567" w:rsidP="008E1567">
      <w:pPr>
        <w:rPr>
          <w:rFonts w:ascii="ＭＳ 明朝" w:eastAsia="ＭＳ 明朝" w:hAnsi="ＭＳ 明朝"/>
          <w:sz w:val="24"/>
          <w:szCs w:val="28"/>
        </w:rPr>
      </w:pPr>
      <w:r>
        <w:rPr>
          <w:rFonts w:ascii="ＭＳ 明朝" w:eastAsia="ＭＳ 明朝" w:hAnsi="ＭＳ 明朝" w:hint="eastAsia"/>
          <w:sz w:val="24"/>
          <w:szCs w:val="28"/>
        </w:rPr>
        <w:t xml:space="preserve">　　附　則（令和５年１２月改正）</w:t>
      </w:r>
    </w:p>
    <w:p w14:paraId="6E8562BE" w14:textId="0B0D1D53" w:rsidR="008E1567" w:rsidRPr="008E1567" w:rsidRDefault="008E1567" w:rsidP="008E1567">
      <w:pPr>
        <w:rPr>
          <w:rFonts w:ascii="ＭＳ 明朝" w:eastAsia="ＭＳ 明朝" w:hAnsi="ＭＳ 明朝"/>
          <w:sz w:val="24"/>
          <w:szCs w:val="28"/>
        </w:rPr>
      </w:pPr>
      <w:r>
        <w:rPr>
          <w:rFonts w:ascii="ＭＳ 明朝" w:eastAsia="ＭＳ 明朝" w:hAnsi="ＭＳ 明朝" w:hint="eastAsia"/>
          <w:sz w:val="24"/>
          <w:szCs w:val="28"/>
        </w:rPr>
        <w:t>この要綱は、令和６年４月１日から施行する。</w:t>
      </w:r>
    </w:p>
    <w:sectPr w:rsidR="008E1567" w:rsidRPr="008E15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8CA5C6" w14:textId="77777777" w:rsidR="00EC507A" w:rsidRDefault="00EC507A" w:rsidP="0060284E">
      <w:r>
        <w:separator/>
      </w:r>
    </w:p>
  </w:endnote>
  <w:endnote w:type="continuationSeparator" w:id="0">
    <w:p w14:paraId="32FB735F" w14:textId="77777777" w:rsidR="00EC507A" w:rsidRDefault="00EC507A" w:rsidP="00602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5E07" w14:textId="77777777" w:rsidR="00EC507A" w:rsidRDefault="00EC507A" w:rsidP="0060284E">
      <w:r>
        <w:separator/>
      </w:r>
    </w:p>
  </w:footnote>
  <w:footnote w:type="continuationSeparator" w:id="0">
    <w:p w14:paraId="47FEB2AF" w14:textId="77777777" w:rsidR="00EC507A" w:rsidRDefault="00EC507A" w:rsidP="00602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2B0A32"/>
    <w:multiLevelType w:val="hybridMultilevel"/>
    <w:tmpl w:val="8CF8A9C2"/>
    <w:lvl w:ilvl="0" w:tplc="D7568464">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324263B"/>
    <w:multiLevelType w:val="hybridMultilevel"/>
    <w:tmpl w:val="CB1A27C4"/>
    <w:lvl w:ilvl="0" w:tplc="AE3809F8">
      <w:start w:val="1"/>
      <w:numFmt w:val="decimalFullWidth"/>
      <w:lvlText w:val="（%1）"/>
      <w:lvlJc w:val="left"/>
      <w:pPr>
        <w:ind w:left="1200" w:hanging="72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num w:numId="1" w16cid:durableId="2102329526">
    <w:abstractNumId w:val="0"/>
  </w:num>
  <w:num w:numId="2" w16cid:durableId="1084493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567"/>
    <w:rsid w:val="0015024C"/>
    <w:rsid w:val="002A4A02"/>
    <w:rsid w:val="002D74D1"/>
    <w:rsid w:val="003565B3"/>
    <w:rsid w:val="0060284E"/>
    <w:rsid w:val="00662570"/>
    <w:rsid w:val="006826FF"/>
    <w:rsid w:val="0081279A"/>
    <w:rsid w:val="008E1567"/>
    <w:rsid w:val="009C0D0B"/>
    <w:rsid w:val="00EC5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0885EE"/>
  <w15:chartTrackingRefBased/>
  <w15:docId w15:val="{1240BC66-C7E8-43C6-9709-6D48E1740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1567"/>
    <w:pPr>
      <w:ind w:leftChars="400" w:left="840"/>
    </w:pPr>
  </w:style>
  <w:style w:type="paragraph" w:styleId="a4">
    <w:name w:val="header"/>
    <w:basedOn w:val="a"/>
    <w:link w:val="a5"/>
    <w:uiPriority w:val="99"/>
    <w:unhideWhenUsed/>
    <w:rsid w:val="0060284E"/>
    <w:pPr>
      <w:tabs>
        <w:tab w:val="center" w:pos="4252"/>
        <w:tab w:val="right" w:pos="8504"/>
      </w:tabs>
      <w:snapToGrid w:val="0"/>
    </w:pPr>
  </w:style>
  <w:style w:type="character" w:customStyle="1" w:styleId="a5">
    <w:name w:val="ヘッダー (文字)"/>
    <w:basedOn w:val="a0"/>
    <w:link w:val="a4"/>
    <w:uiPriority w:val="99"/>
    <w:rsid w:val="0060284E"/>
  </w:style>
  <w:style w:type="paragraph" w:styleId="a6">
    <w:name w:val="footer"/>
    <w:basedOn w:val="a"/>
    <w:link w:val="a7"/>
    <w:uiPriority w:val="99"/>
    <w:unhideWhenUsed/>
    <w:rsid w:val="0060284E"/>
    <w:pPr>
      <w:tabs>
        <w:tab w:val="center" w:pos="4252"/>
        <w:tab w:val="right" w:pos="8504"/>
      </w:tabs>
      <w:snapToGrid w:val="0"/>
    </w:pPr>
  </w:style>
  <w:style w:type="character" w:customStyle="1" w:styleId="a7">
    <w:name w:val="フッター (文字)"/>
    <w:basedOn w:val="a0"/>
    <w:link w:val="a6"/>
    <w:uiPriority w:val="99"/>
    <w:rsid w:val="00602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354</Characters>
  <Application>Microsoft Office Word</Application>
  <DocSecurity>0</DocSecurity>
  <Lines>2</Lines>
  <Paragraphs>1</Paragraphs>
  <ScaleCrop>false</ScaleCrop>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総務係2</dc:creator>
  <cp:keywords/>
  <dc:description/>
  <cp:lastModifiedBy>user</cp:lastModifiedBy>
  <cp:revision>5</cp:revision>
  <cp:lastPrinted>2024-01-19T04:36:00Z</cp:lastPrinted>
  <dcterms:created xsi:type="dcterms:W3CDTF">2024-01-19T04:41:00Z</dcterms:created>
  <dcterms:modified xsi:type="dcterms:W3CDTF">2024-07-18T09:10:00Z</dcterms:modified>
</cp:coreProperties>
</file>